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FB78" w14:textId="77777777" w:rsidR="00BF4348" w:rsidRDefault="00BF4348" w:rsidP="00D5139E">
      <w:pPr>
        <w:spacing w:after="120"/>
        <w:jc w:val="center"/>
        <w:rPr>
          <w:b/>
          <w:sz w:val="28"/>
          <w:lang w:val="en-US"/>
        </w:rPr>
      </w:pPr>
    </w:p>
    <w:p w14:paraId="2158921B" w14:textId="59819269" w:rsidR="00D5139E" w:rsidRPr="000D0C32" w:rsidRDefault="00D5139E" w:rsidP="00D5139E">
      <w:pPr>
        <w:spacing w:after="120"/>
        <w:jc w:val="center"/>
        <w:rPr>
          <w:b/>
          <w:sz w:val="28"/>
          <w:lang w:val="en-US"/>
        </w:rPr>
      </w:pPr>
      <w:r w:rsidRPr="000D0C32">
        <w:rPr>
          <w:b/>
          <w:sz w:val="28"/>
          <w:lang w:val="en-US"/>
        </w:rPr>
        <w:t>Sustainable Food Systems</w:t>
      </w:r>
      <w:r w:rsidR="00BF4348">
        <w:rPr>
          <w:b/>
          <w:sz w:val="28"/>
          <w:lang w:val="en-US"/>
        </w:rPr>
        <w:t xml:space="preserve"> Programme (SFS Programme</w:t>
      </w:r>
      <w:r w:rsidRPr="000D0C32">
        <w:rPr>
          <w:b/>
          <w:sz w:val="28"/>
          <w:lang w:val="en-US"/>
        </w:rPr>
        <w:t>)</w:t>
      </w:r>
    </w:p>
    <w:p w14:paraId="5DE9CE74" w14:textId="13FAC9B2" w:rsidR="00D5139E" w:rsidRPr="000D0C32" w:rsidRDefault="00D5139E" w:rsidP="00D5139E">
      <w:pPr>
        <w:spacing w:after="120"/>
        <w:jc w:val="center"/>
        <w:rPr>
          <w:b/>
          <w:lang w:val="en-US"/>
        </w:rPr>
      </w:pPr>
      <w:r w:rsidRPr="000D0C32">
        <w:rPr>
          <w:b/>
          <w:lang w:val="en-US"/>
        </w:rPr>
        <w:t>of the 10-Year Framework of Programmes on Sustainable Consumption and Production</w:t>
      </w:r>
      <w:r w:rsidR="000A212C">
        <w:rPr>
          <w:b/>
          <w:lang w:val="en-US"/>
        </w:rPr>
        <w:t xml:space="preserve"> (10YFP)</w:t>
      </w:r>
    </w:p>
    <w:p w14:paraId="6DA21E44" w14:textId="77777777" w:rsidR="00D5139E" w:rsidRDefault="00D5139E" w:rsidP="00D5139E">
      <w:pPr>
        <w:jc w:val="center"/>
        <w:rPr>
          <w:lang w:val="en-US"/>
        </w:rPr>
      </w:pPr>
    </w:p>
    <w:p w14:paraId="7F7006A4" w14:textId="77777777" w:rsidR="00D5139E" w:rsidRDefault="00D5139E" w:rsidP="00D5139E">
      <w:pPr>
        <w:jc w:val="center"/>
        <w:rPr>
          <w:lang w:val="en-US"/>
        </w:rPr>
      </w:pPr>
    </w:p>
    <w:p w14:paraId="07BBD02C" w14:textId="77777777" w:rsidR="00D5139E" w:rsidRDefault="00D5139E" w:rsidP="00D5139E">
      <w:pPr>
        <w:jc w:val="center"/>
        <w:rPr>
          <w:u w:val="single"/>
          <w:lang w:val="en-US"/>
        </w:rPr>
      </w:pPr>
      <w:r w:rsidRPr="002F4ADC">
        <w:rPr>
          <w:b/>
          <w:u w:val="single"/>
          <w:lang w:val="en-US"/>
        </w:rPr>
        <w:t>Terms of Reference (ToR</w:t>
      </w:r>
      <w:r w:rsidRPr="000D0C32">
        <w:rPr>
          <w:u w:val="single"/>
          <w:lang w:val="en-US"/>
        </w:rPr>
        <w:t>)</w:t>
      </w:r>
    </w:p>
    <w:p w14:paraId="4B2DCE92" w14:textId="77777777" w:rsidR="00D5139E" w:rsidRDefault="00D5139E" w:rsidP="00D5139E">
      <w:pPr>
        <w:jc w:val="center"/>
        <w:rPr>
          <w:u w:val="single"/>
          <w:lang w:val="en-US"/>
        </w:rPr>
      </w:pPr>
    </w:p>
    <w:p w14:paraId="2B96D554" w14:textId="77777777" w:rsidR="00D5139E" w:rsidRPr="000D0C32" w:rsidRDefault="00D5139E" w:rsidP="00D5139E">
      <w:pPr>
        <w:jc w:val="center"/>
        <w:rPr>
          <w:u w:val="single"/>
          <w:lang w:val="en-US"/>
        </w:rPr>
      </w:pPr>
    </w:p>
    <w:p w14:paraId="5482D207" w14:textId="77777777" w:rsidR="00D5139E" w:rsidRDefault="00D5139E" w:rsidP="00D5139E">
      <w:pPr>
        <w:rPr>
          <w:lang w:val="en-US"/>
        </w:rPr>
      </w:pPr>
    </w:p>
    <w:p w14:paraId="39C04091" w14:textId="77777777" w:rsidR="00D5139E" w:rsidRPr="00EC2593" w:rsidRDefault="00D5139E" w:rsidP="00F1024F">
      <w:pPr>
        <w:spacing w:after="240"/>
        <w:rPr>
          <w:i/>
          <w:lang w:val="en-US"/>
        </w:rPr>
      </w:pPr>
      <w:r>
        <w:rPr>
          <w:i/>
          <w:lang w:val="en-US"/>
        </w:rPr>
        <w:t xml:space="preserve">1. </w:t>
      </w:r>
      <w:r w:rsidRPr="00EC2593">
        <w:rPr>
          <w:i/>
          <w:lang w:val="en-US"/>
        </w:rPr>
        <w:t>Introduction</w:t>
      </w:r>
      <w:r>
        <w:rPr>
          <w:i/>
          <w:lang w:val="en-US"/>
        </w:rPr>
        <w:t>:</w:t>
      </w:r>
    </w:p>
    <w:p w14:paraId="1F79D557" w14:textId="4759A015" w:rsidR="00D5139E" w:rsidRDefault="00D5139E" w:rsidP="00D5139E">
      <w:pPr>
        <w:spacing w:after="120"/>
        <w:rPr>
          <w:lang w:val="en-US"/>
        </w:rPr>
      </w:pPr>
      <w:r w:rsidRPr="00EC2593">
        <w:rPr>
          <w:lang w:val="en-US"/>
        </w:rPr>
        <w:t xml:space="preserve">This document describes the roles and working procedures for </w:t>
      </w:r>
      <w:r>
        <w:rPr>
          <w:lang w:val="en-US"/>
        </w:rPr>
        <w:t>the stakeholders involved in the</w:t>
      </w:r>
      <w:r w:rsidRPr="00EC2593">
        <w:rPr>
          <w:lang w:val="en-US"/>
        </w:rPr>
        <w:t xml:space="preserve"> 10YFP S</w:t>
      </w:r>
      <w:r>
        <w:rPr>
          <w:lang w:val="en-US"/>
        </w:rPr>
        <w:t>ustainable Food Systems P</w:t>
      </w:r>
      <w:r w:rsidRPr="00EC2593">
        <w:rPr>
          <w:lang w:val="en-US"/>
        </w:rPr>
        <w:t xml:space="preserve">rogramme: the </w:t>
      </w:r>
      <w:r w:rsidR="002974BD">
        <w:rPr>
          <w:lang w:val="en-US"/>
        </w:rPr>
        <w:t>Lead/</w:t>
      </w:r>
      <w:r w:rsidRPr="00EC2593">
        <w:rPr>
          <w:lang w:val="en-US"/>
        </w:rPr>
        <w:t>Co-</w:t>
      </w:r>
      <w:r>
        <w:rPr>
          <w:lang w:val="en-US"/>
        </w:rPr>
        <w:t>L</w:t>
      </w:r>
      <w:r w:rsidRPr="00EC2593">
        <w:rPr>
          <w:lang w:val="en-US"/>
        </w:rPr>
        <w:t>eads, the Coordination Desk, the Multistakeholder Advisory Committee</w:t>
      </w:r>
      <w:r>
        <w:rPr>
          <w:lang w:val="en-US"/>
        </w:rPr>
        <w:t xml:space="preserve"> (MAC)</w:t>
      </w:r>
      <w:r w:rsidR="005A796F">
        <w:rPr>
          <w:lang w:val="en-US"/>
        </w:rPr>
        <w:t>, and</w:t>
      </w:r>
      <w:r w:rsidR="00E931D7">
        <w:rPr>
          <w:lang w:val="en-US"/>
        </w:rPr>
        <w:t xml:space="preserve"> the P</w:t>
      </w:r>
      <w:r w:rsidRPr="00EC2593">
        <w:rPr>
          <w:lang w:val="en-US"/>
        </w:rPr>
        <w:t>artners.</w:t>
      </w:r>
    </w:p>
    <w:p w14:paraId="1FFA3C34" w14:textId="77777777" w:rsidR="00D5139E" w:rsidRDefault="00D5139E" w:rsidP="00D5139E">
      <w:pPr>
        <w:spacing w:after="120"/>
        <w:rPr>
          <w:lang w:val="en-US"/>
        </w:rPr>
      </w:pPr>
      <w:r>
        <w:rPr>
          <w:lang w:val="en-US"/>
        </w:rPr>
        <w:t>The following documents served as a reference for the development of this document:</w:t>
      </w:r>
    </w:p>
    <w:p w14:paraId="5DE4694F" w14:textId="77777777" w:rsidR="00D5139E" w:rsidRDefault="00D5139E" w:rsidP="00D5139E">
      <w:pPr>
        <w:pStyle w:val="ListParagraph"/>
        <w:numPr>
          <w:ilvl w:val="0"/>
          <w:numId w:val="17"/>
        </w:numPr>
        <w:spacing w:after="120"/>
        <w:rPr>
          <w:lang w:val="en-US"/>
        </w:rPr>
      </w:pPr>
      <w:r w:rsidRPr="00EB4A43">
        <w:rPr>
          <w:lang w:val="en-US"/>
        </w:rPr>
        <w:t xml:space="preserve">Guidance </w:t>
      </w:r>
      <w:r>
        <w:rPr>
          <w:lang w:val="en-US"/>
        </w:rPr>
        <w:t>d</w:t>
      </w:r>
      <w:r w:rsidRPr="00EB4A43">
        <w:rPr>
          <w:lang w:val="en-US"/>
        </w:rPr>
        <w:t>ocument on programme development and implementation for the Ten Year Framework of Programmes on Sustainable Consumption and Production (10YFP)</w:t>
      </w:r>
      <w:r>
        <w:rPr>
          <w:lang w:val="en-US"/>
        </w:rPr>
        <w:t>;</w:t>
      </w:r>
    </w:p>
    <w:p w14:paraId="1EA8F469" w14:textId="14266AF5" w:rsidR="00D5139E" w:rsidRPr="00EB4A43" w:rsidRDefault="00D5139E" w:rsidP="00D5139E">
      <w:pPr>
        <w:pStyle w:val="ListParagraph"/>
        <w:numPr>
          <w:ilvl w:val="0"/>
          <w:numId w:val="17"/>
        </w:numPr>
        <w:spacing w:after="120"/>
        <w:rPr>
          <w:lang w:val="en-US"/>
        </w:rPr>
      </w:pPr>
      <w:r>
        <w:rPr>
          <w:lang w:val="en-US"/>
        </w:rPr>
        <w:t>Programme document of the Sustainable Food Systems Programme (SFS</w:t>
      </w:r>
      <w:r w:rsidR="00BF4348">
        <w:rPr>
          <w:lang w:val="en-US"/>
        </w:rPr>
        <w:t xml:space="preserve"> </w:t>
      </w:r>
      <w:r>
        <w:rPr>
          <w:lang w:val="en-US"/>
        </w:rPr>
        <w:t>P</w:t>
      </w:r>
      <w:r w:rsidR="00BF4348">
        <w:rPr>
          <w:lang w:val="en-US"/>
        </w:rPr>
        <w:t>rogramme</w:t>
      </w:r>
      <w:r>
        <w:rPr>
          <w:lang w:val="en-US"/>
        </w:rPr>
        <w:t>)</w:t>
      </w:r>
    </w:p>
    <w:p w14:paraId="52B52B86" w14:textId="77777777" w:rsidR="00D5139E" w:rsidRPr="00CF351D" w:rsidRDefault="00D5139E" w:rsidP="00D5139E">
      <w:pPr>
        <w:autoSpaceDE w:val="0"/>
        <w:autoSpaceDN w:val="0"/>
        <w:adjustRightInd w:val="0"/>
        <w:spacing w:line="240" w:lineRule="auto"/>
        <w:rPr>
          <w:rFonts w:cs="Arial"/>
          <w:color w:val="000000"/>
          <w:szCs w:val="20"/>
          <w:lang w:val="en-US" w:eastAsia="de-CH"/>
        </w:rPr>
      </w:pPr>
    </w:p>
    <w:p w14:paraId="0B53832F" w14:textId="76778969" w:rsidR="00D5139E" w:rsidRDefault="00D5139E" w:rsidP="00D5139E">
      <w:pPr>
        <w:spacing w:after="120"/>
        <w:rPr>
          <w:rFonts w:cs="Arial"/>
          <w:color w:val="000000"/>
          <w:szCs w:val="20"/>
          <w:lang w:val="en-US" w:eastAsia="de-CH"/>
        </w:rPr>
      </w:pPr>
      <w:r w:rsidRPr="009A1943">
        <w:rPr>
          <w:rFonts w:cs="Arial"/>
          <w:color w:val="000000"/>
          <w:szCs w:val="20"/>
          <w:lang w:val="en-US" w:eastAsia="de-CH"/>
        </w:rPr>
        <w:t xml:space="preserve">The 10YFP programmes provide a voluntary and collaborative platform in which various parties (governmental, non-governmental, public and private) agree to work together in a systematic way to achieve the overarching goals and objectives of the 10YFP and </w:t>
      </w:r>
      <w:r w:rsidR="00961835">
        <w:rPr>
          <w:rFonts w:cs="Arial"/>
          <w:color w:val="000000"/>
          <w:szCs w:val="20"/>
          <w:lang w:val="en-US" w:eastAsia="de-CH"/>
        </w:rPr>
        <w:t xml:space="preserve">the specific objectives of the </w:t>
      </w:r>
      <w:r w:rsidR="00BF4348">
        <w:rPr>
          <w:rFonts w:cs="Arial"/>
          <w:color w:val="000000"/>
          <w:szCs w:val="20"/>
          <w:lang w:val="en-US" w:eastAsia="de-CH"/>
        </w:rPr>
        <w:t xml:space="preserve">SFS </w:t>
      </w:r>
      <w:r w:rsidR="00961835">
        <w:rPr>
          <w:rFonts w:cs="Arial"/>
          <w:color w:val="000000"/>
          <w:szCs w:val="20"/>
          <w:lang w:val="en-US" w:eastAsia="de-CH"/>
        </w:rPr>
        <w:t>P</w:t>
      </w:r>
      <w:r w:rsidRPr="009A1943">
        <w:rPr>
          <w:rFonts w:cs="Arial"/>
          <w:color w:val="000000"/>
          <w:szCs w:val="20"/>
          <w:lang w:val="en-US" w:eastAsia="de-CH"/>
        </w:rPr>
        <w:t>rogram</w:t>
      </w:r>
      <w:r>
        <w:rPr>
          <w:rFonts w:cs="Arial"/>
          <w:color w:val="000000"/>
          <w:szCs w:val="20"/>
          <w:lang w:val="en-US" w:eastAsia="de-CH"/>
        </w:rPr>
        <w:t xml:space="preserve">me. </w:t>
      </w:r>
    </w:p>
    <w:p w14:paraId="1DDC4AD6" w14:textId="457420D7" w:rsidR="00D5139E" w:rsidRDefault="00D5139E" w:rsidP="00D5139E">
      <w:pPr>
        <w:spacing w:after="120"/>
        <w:rPr>
          <w:lang w:val="en-US"/>
        </w:rPr>
      </w:pPr>
      <w:r>
        <w:rPr>
          <w:rFonts w:cs="Arial"/>
          <w:color w:val="000000"/>
          <w:szCs w:val="20"/>
          <w:lang w:val="en-US" w:eastAsia="de-CH"/>
        </w:rPr>
        <w:t>As a 10YFP programme, t</w:t>
      </w:r>
      <w:r w:rsidRPr="009A1943">
        <w:rPr>
          <w:szCs w:val="20"/>
          <w:lang w:val="en-US"/>
        </w:rPr>
        <w:t>he</w:t>
      </w:r>
      <w:bookmarkStart w:id="0" w:name="_GoBack"/>
      <w:bookmarkEnd w:id="0"/>
      <w:r w:rsidRPr="009A1943">
        <w:rPr>
          <w:szCs w:val="20"/>
          <w:lang w:val="en-US"/>
        </w:rPr>
        <w:t xml:space="preserve"> SFS Programme will bring together existing</w:t>
      </w:r>
      <w:r w:rsidRPr="007B2D50">
        <w:rPr>
          <w:lang w:val="en-US"/>
        </w:rPr>
        <w:t xml:space="preserve"> initiatives and partnerships working in related areas, </w:t>
      </w:r>
      <w:r>
        <w:rPr>
          <w:lang w:val="en-US"/>
        </w:rPr>
        <w:t xml:space="preserve">facilitating activities responding to regional and national priorities and needs, </w:t>
      </w:r>
      <w:r w:rsidRPr="007B2D50">
        <w:rPr>
          <w:lang w:val="en-US"/>
        </w:rPr>
        <w:t>highlighting good practices and success stories, and build synergies as well as cooperation among stakeholders to leverage resources towards mutual objectives. It</w:t>
      </w:r>
      <w:r>
        <w:rPr>
          <w:lang w:val="en-US"/>
        </w:rPr>
        <w:t xml:space="preserve"> will support development and</w:t>
      </w:r>
      <w:r w:rsidRPr="007B2D50">
        <w:rPr>
          <w:lang w:val="en-US"/>
        </w:rPr>
        <w:t xml:space="preserve"> dissemination of information, tools and methodologies for governments, private sector and civil society action, consumer choice and investments to facilitate action towards more sustainable food systems.</w:t>
      </w:r>
    </w:p>
    <w:p w14:paraId="272FC664" w14:textId="77777777" w:rsidR="00D5139E" w:rsidRDefault="00D5139E" w:rsidP="00D5139E">
      <w:pPr>
        <w:spacing w:after="120"/>
        <w:rPr>
          <w:lang w:val="en-US"/>
        </w:rPr>
      </w:pPr>
    </w:p>
    <w:p w14:paraId="6EDAAB37" w14:textId="77777777" w:rsidR="00D5139E" w:rsidRPr="00DA5524" w:rsidRDefault="00D5139E" w:rsidP="00D5139E">
      <w:pPr>
        <w:spacing w:after="240"/>
        <w:rPr>
          <w:i/>
          <w:lang w:val="en-US"/>
        </w:rPr>
      </w:pPr>
      <w:r>
        <w:rPr>
          <w:i/>
          <w:lang w:val="en-US"/>
        </w:rPr>
        <w:t>Vision, goal and o</w:t>
      </w:r>
      <w:r w:rsidRPr="00DA5524">
        <w:rPr>
          <w:i/>
          <w:lang w:val="en-US"/>
        </w:rPr>
        <w:t>bjectives of the 10YFP Sustainable Food Systems Programme:</w:t>
      </w:r>
    </w:p>
    <w:p w14:paraId="55E7425C" w14:textId="77777777" w:rsidR="00D5139E" w:rsidRDefault="00D5139E" w:rsidP="00D5139E">
      <w:pPr>
        <w:spacing w:after="120"/>
        <w:ind w:left="1134" w:hanging="1134"/>
        <w:rPr>
          <w:lang w:val="en-US"/>
        </w:rPr>
      </w:pPr>
      <w:r>
        <w:rPr>
          <w:lang w:val="en-US"/>
        </w:rPr>
        <w:t>Vision:</w:t>
      </w:r>
      <w:r>
        <w:rPr>
          <w:lang w:val="en-US"/>
        </w:rPr>
        <w:tab/>
      </w:r>
      <w:r w:rsidRPr="00C72D5A">
        <w:rPr>
          <w:i/>
          <w:lang w:val="en-US"/>
        </w:rPr>
        <w:t>All food systems are sustainable, delivering food security and nutrition for present and future generations.</w:t>
      </w:r>
    </w:p>
    <w:p w14:paraId="23E9941F" w14:textId="62DF68FE" w:rsidR="00D5139E" w:rsidRPr="00C72D5A" w:rsidRDefault="00D5139E" w:rsidP="00D5139E">
      <w:pPr>
        <w:spacing w:after="120"/>
        <w:ind w:left="1134"/>
        <w:rPr>
          <w:lang w:val="en-US"/>
        </w:rPr>
      </w:pPr>
      <w:r w:rsidRPr="00C72D5A">
        <w:rPr>
          <w:lang w:val="en-US"/>
        </w:rPr>
        <w:t>This vision is not what the SFS Programme seeks to achieve w</w:t>
      </w:r>
      <w:r w:rsidR="004A0806">
        <w:rPr>
          <w:lang w:val="en-US"/>
        </w:rPr>
        <w:t>ithin its implementation period</w:t>
      </w:r>
      <w:r w:rsidRPr="00C72D5A">
        <w:rPr>
          <w:lang w:val="en-US"/>
        </w:rPr>
        <w:t xml:space="preserve">, but rather a future state towards which the </w:t>
      </w:r>
      <w:r w:rsidR="00BF4348">
        <w:rPr>
          <w:lang w:val="en-US"/>
        </w:rPr>
        <w:t xml:space="preserve">SFS </w:t>
      </w:r>
      <w:r w:rsidRPr="00C72D5A">
        <w:rPr>
          <w:lang w:val="en-US"/>
        </w:rPr>
        <w:t>Programme will channel its efforts.</w:t>
      </w:r>
    </w:p>
    <w:p w14:paraId="52E434CA" w14:textId="77777777" w:rsidR="00D5139E" w:rsidRDefault="00D5139E" w:rsidP="00D5139E">
      <w:pPr>
        <w:spacing w:before="360" w:after="120"/>
        <w:ind w:left="1134" w:hanging="1134"/>
        <w:rPr>
          <w:lang w:val="en-US"/>
        </w:rPr>
      </w:pPr>
      <w:r>
        <w:rPr>
          <w:lang w:val="en-US"/>
        </w:rPr>
        <w:t>Goal:</w:t>
      </w:r>
      <w:r>
        <w:rPr>
          <w:lang w:val="en-US"/>
        </w:rPr>
        <w:tab/>
      </w:r>
      <w:r w:rsidRPr="00C72D5A">
        <w:rPr>
          <w:i/>
          <w:lang w:val="en-US"/>
        </w:rPr>
        <w:t>To accelerate the shift towards more sustainable food systems.</w:t>
      </w:r>
    </w:p>
    <w:p w14:paraId="17CA06D2" w14:textId="24B992A4" w:rsidR="00D5139E" w:rsidRPr="00C72D5A" w:rsidRDefault="00D5139E" w:rsidP="00D5139E">
      <w:pPr>
        <w:spacing w:after="120"/>
        <w:ind w:left="1134" w:hanging="1134"/>
        <w:rPr>
          <w:lang w:val="en-US"/>
        </w:rPr>
      </w:pPr>
      <w:r>
        <w:rPr>
          <w:lang w:val="en-US"/>
        </w:rPr>
        <w:tab/>
      </w:r>
      <w:r w:rsidRPr="00C72D5A">
        <w:rPr>
          <w:lang w:val="en-US"/>
        </w:rPr>
        <w:t xml:space="preserve">Achieving this goal will require the active involvement of stakeholders across society and along the entire food supply chain, from service providers to primary producers including farmers, pastoralists, fisher folk, fish farmers and small-holders, as well as agro-food industries, business, </w:t>
      </w:r>
      <w:r w:rsidR="002974BD">
        <w:rPr>
          <w:lang w:val="en-US"/>
        </w:rPr>
        <w:t>processors</w:t>
      </w:r>
      <w:r w:rsidRPr="00C72D5A">
        <w:rPr>
          <w:lang w:val="en-US"/>
        </w:rPr>
        <w:t>, retailers</w:t>
      </w:r>
      <w:r w:rsidR="002974BD">
        <w:rPr>
          <w:lang w:val="en-US"/>
        </w:rPr>
        <w:t>,</w:t>
      </w:r>
      <w:r w:rsidRPr="00C72D5A">
        <w:rPr>
          <w:lang w:val="en-US"/>
        </w:rPr>
        <w:t xml:space="preserve"> consumers and also governments</w:t>
      </w:r>
      <w:r w:rsidR="002974BD">
        <w:rPr>
          <w:lang w:val="en-US"/>
        </w:rPr>
        <w:t xml:space="preserve"> as well as research and civil society organizations</w:t>
      </w:r>
      <w:r w:rsidRPr="00C72D5A">
        <w:rPr>
          <w:lang w:val="en-US"/>
        </w:rPr>
        <w:t xml:space="preserve">. The </w:t>
      </w:r>
      <w:r w:rsidR="00BF4348">
        <w:rPr>
          <w:lang w:val="en-US"/>
        </w:rPr>
        <w:t xml:space="preserve">SFS </w:t>
      </w:r>
      <w:r w:rsidRPr="00C72D5A">
        <w:rPr>
          <w:lang w:val="en-US"/>
        </w:rPr>
        <w:t>Programme will also need to take into account the specific needs of indigenous people</w:t>
      </w:r>
      <w:r w:rsidR="002974BD">
        <w:rPr>
          <w:lang w:val="en-US"/>
        </w:rPr>
        <w:t xml:space="preserve"> and</w:t>
      </w:r>
      <w:r w:rsidRPr="00C72D5A">
        <w:rPr>
          <w:lang w:val="en-US"/>
        </w:rPr>
        <w:t xml:space="preserve"> vulnerable populations, </w:t>
      </w:r>
      <w:r w:rsidR="002974BD">
        <w:rPr>
          <w:lang w:val="en-US"/>
        </w:rPr>
        <w:t xml:space="preserve">such as, but not limited to, </w:t>
      </w:r>
      <w:r w:rsidRPr="00C72D5A">
        <w:rPr>
          <w:lang w:val="en-US"/>
        </w:rPr>
        <w:t>women and children.</w:t>
      </w:r>
    </w:p>
    <w:p w14:paraId="3C746D2C" w14:textId="77777777" w:rsidR="00D5139E" w:rsidRDefault="00D5139E" w:rsidP="00D5139E">
      <w:pPr>
        <w:spacing w:before="360" w:after="120"/>
        <w:rPr>
          <w:lang w:val="en-US"/>
        </w:rPr>
      </w:pPr>
      <w:r w:rsidRPr="00C72D5A">
        <w:rPr>
          <w:lang w:val="en-US"/>
        </w:rPr>
        <w:t>The goal will be achieved at national, regional and global level, by pursuing the following objectives:</w:t>
      </w:r>
    </w:p>
    <w:p w14:paraId="598D0461" w14:textId="20611A76" w:rsidR="00D5139E" w:rsidRPr="00C72D5A" w:rsidRDefault="004A0806" w:rsidP="004A0806">
      <w:pPr>
        <w:spacing w:after="120"/>
        <w:ind w:left="1418" w:hanging="1418"/>
        <w:rPr>
          <w:lang w:val="en-US"/>
        </w:rPr>
      </w:pPr>
      <w:r>
        <w:rPr>
          <w:lang w:val="en-US"/>
        </w:rPr>
        <w:lastRenderedPageBreak/>
        <w:t xml:space="preserve">Objective 1: </w:t>
      </w:r>
      <w:r>
        <w:rPr>
          <w:lang w:val="en-US"/>
        </w:rPr>
        <w:tab/>
      </w:r>
      <w:r w:rsidR="00D5139E" w:rsidRPr="00C72D5A">
        <w:rPr>
          <w:lang w:val="en-US"/>
        </w:rPr>
        <w:t>Raise awareness of the need to shift to more sustainable food systems and to apply a holistic, systems approach to addressi</w:t>
      </w:r>
      <w:r w:rsidR="00D5139E">
        <w:rPr>
          <w:lang w:val="en-US"/>
        </w:rPr>
        <w:t>ng food security and nutrition.</w:t>
      </w:r>
    </w:p>
    <w:p w14:paraId="11EDDD73" w14:textId="1786FCE5" w:rsidR="00D5139E" w:rsidRPr="00C72D5A" w:rsidRDefault="00D5139E" w:rsidP="004A0806">
      <w:pPr>
        <w:spacing w:after="120"/>
        <w:ind w:left="1418" w:hanging="1418"/>
        <w:rPr>
          <w:lang w:val="en-US"/>
        </w:rPr>
      </w:pPr>
      <w:r w:rsidRPr="00C72D5A">
        <w:rPr>
          <w:lang w:val="en-US"/>
        </w:rPr>
        <w:t>Objective 2</w:t>
      </w:r>
      <w:r w:rsidR="004A0806">
        <w:rPr>
          <w:lang w:val="en-US"/>
        </w:rPr>
        <w:t xml:space="preserve">: </w:t>
      </w:r>
      <w:r w:rsidR="004A0806">
        <w:rPr>
          <w:lang w:val="en-US"/>
        </w:rPr>
        <w:tab/>
      </w:r>
      <w:r w:rsidRPr="00C72D5A">
        <w:rPr>
          <w:lang w:val="en-US"/>
        </w:rPr>
        <w:t>Build capacity and enabling conditions for the identification, prioritization, development and uptake of sustainable practices across food systems and facilitate access to financial and technical assistance.</w:t>
      </w:r>
    </w:p>
    <w:p w14:paraId="6D5540F1" w14:textId="7545602C" w:rsidR="00D5139E" w:rsidRPr="00C72D5A" w:rsidRDefault="00D5139E" w:rsidP="004A0806">
      <w:pPr>
        <w:spacing w:after="120"/>
        <w:ind w:left="1418" w:hanging="1418"/>
        <w:rPr>
          <w:lang w:val="en-US"/>
        </w:rPr>
      </w:pPr>
      <w:r w:rsidRPr="00C72D5A">
        <w:rPr>
          <w:lang w:val="en-US"/>
        </w:rPr>
        <w:t xml:space="preserve">Objective </w:t>
      </w:r>
      <w:r w:rsidR="004A0806">
        <w:rPr>
          <w:lang w:val="en-US"/>
        </w:rPr>
        <w:t xml:space="preserve">3: </w:t>
      </w:r>
      <w:r w:rsidR="004A0806">
        <w:rPr>
          <w:lang w:val="en-US"/>
        </w:rPr>
        <w:tab/>
      </w:r>
      <w:r w:rsidRPr="00C72D5A">
        <w:rPr>
          <w:lang w:val="en-US"/>
        </w:rPr>
        <w:t>Take stock of, categorize and disseminate – and if needed develop – accessible and actionable science-based and/or empirically-demonstrated information tools and methodologies to support governments, the private sector, farmers, consumers and other relevant stakeholders to contribute to m</w:t>
      </w:r>
      <w:r>
        <w:rPr>
          <w:lang w:val="en-US"/>
        </w:rPr>
        <w:t xml:space="preserve">ore sustainable food systems.  </w:t>
      </w:r>
    </w:p>
    <w:p w14:paraId="7AA95848" w14:textId="710E4637" w:rsidR="00D5139E" w:rsidRDefault="00D5139E" w:rsidP="004A0806">
      <w:pPr>
        <w:spacing w:after="120"/>
        <w:ind w:left="1418" w:hanging="1418"/>
        <w:rPr>
          <w:lang w:val="en-US"/>
        </w:rPr>
      </w:pPr>
      <w:r w:rsidRPr="00C72D5A">
        <w:rPr>
          <w:lang w:val="en-US"/>
        </w:rPr>
        <w:t>Objective 4</w:t>
      </w:r>
      <w:r w:rsidR="004A0806">
        <w:rPr>
          <w:lang w:val="en-US"/>
        </w:rPr>
        <w:t>:</w:t>
      </w:r>
      <w:r w:rsidR="004A0806">
        <w:rPr>
          <w:lang w:val="en-US"/>
        </w:rPr>
        <w:tab/>
      </w:r>
      <w:r w:rsidRPr="00C72D5A">
        <w:rPr>
          <w:lang w:val="en-US"/>
        </w:rPr>
        <w:t>Bring together initiatives and develop partnerships to build synergies and cooperation to leverage resources towards the mutual goal of promoting, enhancing and facilitating the shift towards more sustainable food systems.</w:t>
      </w:r>
    </w:p>
    <w:p w14:paraId="4DACB060" w14:textId="77777777" w:rsidR="00D5139E" w:rsidRDefault="00D5139E" w:rsidP="00D5139E">
      <w:pPr>
        <w:spacing w:after="120"/>
        <w:rPr>
          <w:lang w:val="en-US"/>
        </w:rPr>
      </w:pPr>
    </w:p>
    <w:p w14:paraId="74F73434" w14:textId="77777777" w:rsidR="00D5139E" w:rsidRDefault="00D5139E" w:rsidP="00D5139E">
      <w:pPr>
        <w:spacing w:after="360"/>
        <w:rPr>
          <w:i/>
          <w:lang w:val="en-US"/>
        </w:rPr>
      </w:pPr>
      <w:r>
        <w:rPr>
          <w:i/>
          <w:lang w:val="en-US"/>
        </w:rPr>
        <w:t>2. Roles of Members</w:t>
      </w:r>
      <w:r w:rsidRPr="00DA5524">
        <w:rPr>
          <w:i/>
          <w:lang w:val="en-US"/>
        </w:rPr>
        <w:t xml:space="preserve"> of the 10YFP Sustainable Food Systems Programme</w:t>
      </w:r>
      <w:r>
        <w:rPr>
          <w:i/>
          <w:lang w:val="en-US"/>
        </w:rPr>
        <w:t>:</w:t>
      </w:r>
    </w:p>
    <w:p w14:paraId="4A9AAD38" w14:textId="3DA54F49" w:rsidR="00D5139E" w:rsidRPr="00637871" w:rsidRDefault="00D5139E" w:rsidP="00D5139E">
      <w:pPr>
        <w:spacing w:after="240"/>
        <w:rPr>
          <w:i/>
          <w:lang w:val="en-US"/>
        </w:rPr>
      </w:pPr>
      <w:r>
        <w:rPr>
          <w:i/>
          <w:lang w:val="en-US"/>
        </w:rPr>
        <w:t xml:space="preserve">2.1. </w:t>
      </w:r>
      <w:r w:rsidR="002974BD">
        <w:rPr>
          <w:i/>
          <w:lang w:val="en-US"/>
        </w:rPr>
        <w:t>Lead/</w:t>
      </w:r>
      <w:r w:rsidRPr="00637871">
        <w:rPr>
          <w:i/>
          <w:lang w:val="en-US"/>
        </w:rPr>
        <w:t xml:space="preserve">Co-Leads of the </w:t>
      </w:r>
      <w:r w:rsidR="00BF4348">
        <w:rPr>
          <w:i/>
          <w:lang w:val="en-US"/>
        </w:rPr>
        <w:t xml:space="preserve">SFS </w:t>
      </w:r>
      <w:r w:rsidRPr="00637871">
        <w:rPr>
          <w:i/>
          <w:lang w:val="en-US"/>
        </w:rPr>
        <w:t>Programme</w:t>
      </w:r>
    </w:p>
    <w:p w14:paraId="729A2731" w14:textId="5B4657A3" w:rsidR="00D5139E" w:rsidRDefault="00D5139E" w:rsidP="00D5139E">
      <w:pPr>
        <w:pStyle w:val="Default"/>
        <w:spacing w:after="120"/>
        <w:rPr>
          <w:rFonts w:ascii="Arial" w:hAnsi="Arial" w:cs="Arial"/>
          <w:sz w:val="20"/>
          <w:szCs w:val="20"/>
          <w:lang w:val="en-US"/>
        </w:rPr>
      </w:pPr>
      <w:r>
        <w:rPr>
          <w:rFonts w:ascii="Arial" w:hAnsi="Arial" w:cs="Arial"/>
          <w:sz w:val="20"/>
          <w:szCs w:val="20"/>
          <w:lang w:val="en-US"/>
        </w:rPr>
        <w:t xml:space="preserve">The </w:t>
      </w:r>
      <w:r w:rsidR="002974BD">
        <w:rPr>
          <w:rFonts w:ascii="Arial" w:hAnsi="Arial" w:cs="Arial"/>
          <w:sz w:val="20"/>
          <w:szCs w:val="20"/>
          <w:lang w:val="en-US"/>
        </w:rPr>
        <w:t>Lead/</w:t>
      </w:r>
      <w:r>
        <w:rPr>
          <w:rFonts w:ascii="Arial" w:hAnsi="Arial" w:cs="Arial"/>
          <w:sz w:val="20"/>
          <w:szCs w:val="20"/>
          <w:lang w:val="en-US"/>
        </w:rPr>
        <w:t>Co-Leads are</w:t>
      </w:r>
      <w:r w:rsidR="009B7DF1">
        <w:rPr>
          <w:rFonts w:ascii="Arial" w:hAnsi="Arial" w:cs="Arial"/>
          <w:sz w:val="20"/>
          <w:szCs w:val="20"/>
          <w:lang w:val="en-US"/>
        </w:rPr>
        <w:t xml:space="preserve"> </w:t>
      </w:r>
      <w:r>
        <w:rPr>
          <w:rFonts w:ascii="Arial" w:hAnsi="Arial" w:cs="Arial"/>
          <w:sz w:val="20"/>
          <w:szCs w:val="20"/>
          <w:lang w:val="en-US"/>
        </w:rPr>
        <w:t>committed for the term of</w:t>
      </w:r>
      <w:r w:rsidRPr="00C974A5">
        <w:rPr>
          <w:rFonts w:ascii="Arial" w:hAnsi="Arial" w:cs="Arial"/>
          <w:sz w:val="20"/>
          <w:szCs w:val="20"/>
          <w:lang w:val="en-US"/>
        </w:rPr>
        <w:t xml:space="preserve"> 4 years, renewable if agreed in consultation with the MAC.</w:t>
      </w:r>
      <w:r w:rsidR="009B7DF1">
        <w:rPr>
          <w:rFonts w:ascii="Arial" w:hAnsi="Arial" w:cs="Arial"/>
          <w:sz w:val="20"/>
          <w:szCs w:val="20"/>
          <w:lang w:val="en-US"/>
        </w:rPr>
        <w:t xml:space="preserve"> In case the term is not renewed, the Coordination Desk will i</w:t>
      </w:r>
      <w:r w:rsidR="00566D5C">
        <w:rPr>
          <w:rFonts w:ascii="Arial" w:hAnsi="Arial" w:cs="Arial"/>
          <w:sz w:val="20"/>
          <w:szCs w:val="20"/>
          <w:lang w:val="en-US"/>
        </w:rPr>
        <w:t>ssue a call for e</w:t>
      </w:r>
      <w:r w:rsidR="009B7DF1">
        <w:rPr>
          <w:rFonts w:ascii="Arial" w:hAnsi="Arial" w:cs="Arial"/>
          <w:sz w:val="20"/>
          <w:szCs w:val="20"/>
          <w:lang w:val="en-US"/>
        </w:rPr>
        <w:t xml:space="preserve">xpressions of </w:t>
      </w:r>
      <w:r w:rsidR="00566D5C">
        <w:rPr>
          <w:rFonts w:ascii="Arial" w:hAnsi="Arial" w:cs="Arial"/>
          <w:sz w:val="20"/>
          <w:szCs w:val="20"/>
          <w:lang w:val="en-US"/>
        </w:rPr>
        <w:t>i</w:t>
      </w:r>
      <w:r w:rsidR="009B7DF1">
        <w:rPr>
          <w:rFonts w:ascii="Arial" w:hAnsi="Arial" w:cs="Arial"/>
          <w:sz w:val="20"/>
          <w:szCs w:val="20"/>
          <w:lang w:val="en-US"/>
        </w:rPr>
        <w:t xml:space="preserve">nterest and disclose the list of interested organizations. The </w:t>
      </w:r>
      <w:r w:rsidR="002974BD">
        <w:rPr>
          <w:rFonts w:ascii="Arial" w:hAnsi="Arial" w:cs="Arial"/>
          <w:sz w:val="20"/>
          <w:szCs w:val="20"/>
          <w:lang w:val="en-US"/>
        </w:rPr>
        <w:t>Lead/</w:t>
      </w:r>
      <w:r w:rsidR="009B7DF1">
        <w:rPr>
          <w:rFonts w:ascii="Arial" w:hAnsi="Arial" w:cs="Arial"/>
          <w:sz w:val="20"/>
          <w:szCs w:val="20"/>
          <w:lang w:val="en-US"/>
        </w:rPr>
        <w:t>Co-Leads are elected by the MAC</w:t>
      </w:r>
      <w:r w:rsidR="002974BD">
        <w:rPr>
          <w:rFonts w:ascii="Arial" w:hAnsi="Arial" w:cs="Arial"/>
          <w:sz w:val="20"/>
          <w:szCs w:val="20"/>
          <w:lang w:val="en-US"/>
        </w:rPr>
        <w:t>, taking into account whenever possible regional and stakeholder balance</w:t>
      </w:r>
      <w:r w:rsidR="009B7DF1">
        <w:rPr>
          <w:rFonts w:ascii="Arial" w:hAnsi="Arial" w:cs="Arial"/>
          <w:sz w:val="20"/>
          <w:szCs w:val="20"/>
          <w:lang w:val="en-US"/>
        </w:rPr>
        <w:t>.</w:t>
      </w:r>
    </w:p>
    <w:p w14:paraId="1EDE65C9" w14:textId="7199238A" w:rsidR="00D5139E" w:rsidRPr="00DC03D4" w:rsidRDefault="00D5139E" w:rsidP="00E516E1">
      <w:pPr>
        <w:pStyle w:val="Default"/>
        <w:spacing w:before="240" w:after="120"/>
        <w:rPr>
          <w:rFonts w:ascii="Arial" w:hAnsi="Arial" w:cs="Arial"/>
          <w:sz w:val="20"/>
          <w:szCs w:val="20"/>
          <w:lang w:val="en-US"/>
        </w:rPr>
      </w:pPr>
      <w:r>
        <w:rPr>
          <w:rFonts w:ascii="Arial" w:hAnsi="Arial" w:cs="Arial"/>
          <w:sz w:val="20"/>
          <w:szCs w:val="20"/>
          <w:lang w:val="en-US"/>
        </w:rPr>
        <w:t>T</w:t>
      </w:r>
      <w:r w:rsidRPr="002A3900">
        <w:rPr>
          <w:rFonts w:ascii="Arial" w:hAnsi="Arial" w:cs="Arial"/>
          <w:sz w:val="20"/>
          <w:szCs w:val="20"/>
          <w:lang w:val="en-US"/>
        </w:rPr>
        <w:t xml:space="preserve">ogether the </w:t>
      </w:r>
      <w:r w:rsidR="002974BD">
        <w:rPr>
          <w:rFonts w:ascii="Arial" w:hAnsi="Arial" w:cs="Arial"/>
          <w:sz w:val="20"/>
          <w:szCs w:val="20"/>
          <w:lang w:val="en-US"/>
        </w:rPr>
        <w:t>Lead/</w:t>
      </w:r>
      <w:r>
        <w:rPr>
          <w:rFonts w:ascii="Arial" w:hAnsi="Arial" w:cs="Arial"/>
          <w:sz w:val="20"/>
          <w:szCs w:val="20"/>
          <w:lang w:val="en-US"/>
        </w:rPr>
        <w:t>C</w:t>
      </w:r>
      <w:r w:rsidRPr="002A3900">
        <w:rPr>
          <w:rFonts w:ascii="Arial" w:hAnsi="Arial" w:cs="Arial"/>
          <w:sz w:val="20"/>
          <w:szCs w:val="20"/>
          <w:lang w:val="en-US"/>
        </w:rPr>
        <w:t>o-</w:t>
      </w:r>
      <w:r>
        <w:rPr>
          <w:rFonts w:ascii="Arial" w:hAnsi="Arial" w:cs="Arial"/>
          <w:sz w:val="20"/>
          <w:szCs w:val="20"/>
          <w:lang w:val="en-US"/>
        </w:rPr>
        <w:t>L</w:t>
      </w:r>
      <w:r w:rsidR="00520C9B">
        <w:rPr>
          <w:rFonts w:ascii="Arial" w:hAnsi="Arial" w:cs="Arial"/>
          <w:sz w:val="20"/>
          <w:szCs w:val="20"/>
          <w:lang w:val="en-US"/>
        </w:rPr>
        <w:t>eads</w:t>
      </w:r>
      <w:r w:rsidRPr="002A3900">
        <w:rPr>
          <w:rFonts w:ascii="Arial" w:hAnsi="Arial" w:cs="Arial"/>
          <w:sz w:val="20"/>
          <w:szCs w:val="20"/>
          <w:lang w:val="en-US"/>
        </w:rPr>
        <w:t xml:space="preserve"> will have the following responsibilities, </w:t>
      </w:r>
      <w:r w:rsidRPr="002A3900">
        <w:rPr>
          <w:rFonts w:ascii="Arial" w:hAnsi="Arial" w:cs="Arial"/>
          <w:i/>
          <w:iCs/>
          <w:sz w:val="20"/>
          <w:szCs w:val="20"/>
          <w:lang w:val="en-US"/>
        </w:rPr>
        <w:t>inter alia</w:t>
      </w:r>
      <w:r w:rsidRPr="002A3900">
        <w:rPr>
          <w:rFonts w:ascii="Arial" w:hAnsi="Arial" w:cs="Arial"/>
          <w:sz w:val="20"/>
          <w:szCs w:val="20"/>
          <w:lang w:val="en-US"/>
        </w:rPr>
        <w:t xml:space="preserve">: </w:t>
      </w:r>
      <w:r w:rsidRPr="00DC03D4">
        <w:rPr>
          <w:rFonts w:ascii="Arial" w:hAnsi="Arial" w:cs="Arial"/>
          <w:sz w:val="20"/>
          <w:szCs w:val="20"/>
          <w:lang w:val="en-US"/>
        </w:rPr>
        <w:t xml:space="preserve"> </w:t>
      </w:r>
    </w:p>
    <w:p w14:paraId="54F3818C" w14:textId="25BF1658" w:rsidR="00D5139E" w:rsidRPr="00C72D5A"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guide the implementation of the </w:t>
      </w:r>
      <w:r w:rsidR="00BF4348">
        <w:rPr>
          <w:rFonts w:ascii="Arial" w:hAnsi="Arial" w:cs="Arial"/>
          <w:sz w:val="20"/>
          <w:szCs w:val="20"/>
          <w:lang w:val="en-US"/>
        </w:rPr>
        <w:t xml:space="preserve">SFS </w:t>
      </w:r>
      <w:r w:rsidR="00082D76">
        <w:rPr>
          <w:rFonts w:ascii="Arial" w:hAnsi="Arial" w:cs="Arial"/>
          <w:sz w:val="20"/>
          <w:szCs w:val="20"/>
          <w:lang w:val="en-US"/>
        </w:rPr>
        <w:t>P</w:t>
      </w:r>
      <w:r w:rsidRPr="00C72D5A">
        <w:rPr>
          <w:rFonts w:ascii="Arial" w:hAnsi="Arial" w:cs="Arial"/>
          <w:sz w:val="20"/>
          <w:szCs w:val="20"/>
          <w:lang w:val="en-US"/>
        </w:rPr>
        <w:t>rogramme in accordance with i</w:t>
      </w:r>
      <w:r>
        <w:rPr>
          <w:rFonts w:ascii="Arial" w:hAnsi="Arial" w:cs="Arial"/>
          <w:sz w:val="20"/>
          <w:szCs w:val="20"/>
          <w:lang w:val="en-US"/>
        </w:rPr>
        <w:t>ts vision, goal and objectives</w:t>
      </w:r>
      <w:r w:rsidR="002974BD">
        <w:rPr>
          <w:rFonts w:ascii="Arial" w:hAnsi="Arial" w:cs="Arial"/>
          <w:sz w:val="20"/>
          <w:szCs w:val="20"/>
          <w:lang w:val="en-US"/>
        </w:rPr>
        <w:t xml:space="preserve"> and in line with the SFS</w:t>
      </w:r>
      <w:r w:rsidR="00082D76">
        <w:rPr>
          <w:rFonts w:ascii="Arial" w:hAnsi="Arial" w:cs="Arial"/>
          <w:sz w:val="20"/>
          <w:szCs w:val="20"/>
          <w:lang w:val="en-US"/>
        </w:rPr>
        <w:t xml:space="preserve"> programme document</w:t>
      </w:r>
      <w:r w:rsidRPr="00C72D5A">
        <w:rPr>
          <w:rFonts w:ascii="Arial" w:hAnsi="Arial" w:cs="Arial"/>
          <w:sz w:val="20"/>
          <w:szCs w:val="20"/>
          <w:lang w:val="en-US"/>
        </w:rPr>
        <w:t xml:space="preserve">; </w:t>
      </w:r>
    </w:p>
    <w:p w14:paraId="1CBDB42C" w14:textId="11DEECD8" w:rsidR="00D5139E" w:rsidRPr="00C72D5A"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support the overall coordination of the programme implementation and </w:t>
      </w:r>
      <w:r w:rsidR="00961835">
        <w:rPr>
          <w:rFonts w:ascii="Arial" w:hAnsi="Arial" w:cs="Arial"/>
          <w:sz w:val="20"/>
          <w:szCs w:val="20"/>
          <w:lang w:val="en-US"/>
        </w:rPr>
        <w:t xml:space="preserve">pro-actively fundraise for the </w:t>
      </w:r>
      <w:r w:rsidR="00BF4348">
        <w:rPr>
          <w:rFonts w:ascii="Arial" w:hAnsi="Arial" w:cs="Arial"/>
          <w:sz w:val="20"/>
          <w:szCs w:val="20"/>
          <w:lang w:val="en-US"/>
        </w:rPr>
        <w:t xml:space="preserve">SFS </w:t>
      </w:r>
      <w:r w:rsidR="00961835">
        <w:rPr>
          <w:rFonts w:ascii="Arial" w:hAnsi="Arial" w:cs="Arial"/>
          <w:sz w:val="20"/>
          <w:szCs w:val="20"/>
          <w:lang w:val="en-US"/>
        </w:rPr>
        <w:t>P</w:t>
      </w:r>
      <w:r w:rsidRPr="00C72D5A">
        <w:rPr>
          <w:rFonts w:ascii="Arial" w:hAnsi="Arial" w:cs="Arial"/>
          <w:sz w:val="20"/>
          <w:szCs w:val="20"/>
          <w:lang w:val="en-US"/>
        </w:rPr>
        <w:t xml:space="preserve">rogramme; </w:t>
      </w:r>
    </w:p>
    <w:p w14:paraId="34B5CD6F" w14:textId="2CFF3D46" w:rsidR="00D5139E" w:rsidRPr="00C2127D" w:rsidRDefault="00D5139E" w:rsidP="00C2127D">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provide financial and/or in-kind contribution, including dedicated staff, in support of a “Coordination Desk” in charge of operational work</w:t>
      </w:r>
      <w:r w:rsidR="00C2127D">
        <w:rPr>
          <w:rFonts w:ascii="Arial" w:hAnsi="Arial" w:cs="Arial"/>
          <w:sz w:val="20"/>
          <w:szCs w:val="20"/>
          <w:lang w:val="en-US"/>
        </w:rPr>
        <w:t xml:space="preserve"> (each </w:t>
      </w:r>
      <w:r w:rsidR="00E931D7">
        <w:rPr>
          <w:rFonts w:ascii="Arial" w:hAnsi="Arial" w:cs="Arial"/>
          <w:sz w:val="20"/>
          <w:szCs w:val="20"/>
          <w:lang w:val="en-US"/>
        </w:rPr>
        <w:t>Lead/</w:t>
      </w:r>
      <w:r w:rsidR="00C2127D">
        <w:rPr>
          <w:rFonts w:ascii="Arial" w:hAnsi="Arial" w:cs="Arial"/>
          <w:sz w:val="20"/>
          <w:szCs w:val="20"/>
          <w:lang w:val="en-US"/>
        </w:rPr>
        <w:t>Co-Lead</w:t>
      </w:r>
      <w:r w:rsidR="00C2127D" w:rsidRPr="00C2127D">
        <w:rPr>
          <w:rFonts w:ascii="Arial" w:hAnsi="Arial" w:cs="Arial"/>
          <w:sz w:val="20"/>
          <w:szCs w:val="20"/>
          <w:lang w:val="en-US"/>
        </w:rPr>
        <w:t xml:space="preserve"> provide</w:t>
      </w:r>
      <w:r w:rsidR="00082D76">
        <w:rPr>
          <w:rFonts w:ascii="Arial" w:hAnsi="Arial" w:cs="Arial"/>
          <w:sz w:val="20"/>
          <w:szCs w:val="20"/>
          <w:lang w:val="en-US"/>
        </w:rPr>
        <w:t>s</w:t>
      </w:r>
      <w:r w:rsidR="00C2127D" w:rsidRPr="00C2127D">
        <w:rPr>
          <w:rFonts w:ascii="Arial" w:hAnsi="Arial" w:cs="Arial"/>
          <w:sz w:val="20"/>
          <w:szCs w:val="20"/>
          <w:lang w:val="en-US"/>
        </w:rPr>
        <w:t xml:space="preserve"> 1 full time staff to the </w:t>
      </w:r>
      <w:r w:rsidR="00BF4348">
        <w:rPr>
          <w:rFonts w:ascii="Arial" w:hAnsi="Arial" w:cs="Arial"/>
          <w:sz w:val="20"/>
          <w:szCs w:val="20"/>
          <w:lang w:val="en-US"/>
        </w:rPr>
        <w:t xml:space="preserve">SFS </w:t>
      </w:r>
      <w:r w:rsidR="00082D76">
        <w:rPr>
          <w:rFonts w:ascii="Arial" w:hAnsi="Arial" w:cs="Arial"/>
          <w:sz w:val="20"/>
          <w:szCs w:val="20"/>
          <w:lang w:val="en-US"/>
        </w:rPr>
        <w:t>P</w:t>
      </w:r>
      <w:r w:rsidR="00C2127D" w:rsidRPr="00C2127D">
        <w:rPr>
          <w:rFonts w:ascii="Arial" w:hAnsi="Arial" w:cs="Arial"/>
          <w:sz w:val="20"/>
          <w:szCs w:val="20"/>
          <w:lang w:val="en-US"/>
        </w:rPr>
        <w:t>rogramme)</w:t>
      </w:r>
      <w:r w:rsidRPr="00C2127D">
        <w:rPr>
          <w:rFonts w:ascii="Arial" w:hAnsi="Arial" w:cs="Arial"/>
          <w:sz w:val="20"/>
          <w:szCs w:val="20"/>
          <w:lang w:val="en-US"/>
        </w:rPr>
        <w:t xml:space="preserve">; </w:t>
      </w:r>
    </w:p>
    <w:p w14:paraId="3D96DFCF" w14:textId="7FBF51F5" w:rsidR="00D5139E"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jointly supervise the work of the Coordination Desk; </w:t>
      </w:r>
    </w:p>
    <w:p w14:paraId="1AF54AF7" w14:textId="4AEF0B6F" w:rsidR="002974BD" w:rsidRPr="002974BD" w:rsidRDefault="002974BD" w:rsidP="002974BD">
      <w:pPr>
        <w:pStyle w:val="Default"/>
        <w:numPr>
          <w:ilvl w:val="0"/>
          <w:numId w:val="19"/>
        </w:numPr>
        <w:spacing w:after="147"/>
        <w:rPr>
          <w:rFonts w:ascii="Arial" w:hAnsi="Arial" w:cs="Arial"/>
          <w:sz w:val="20"/>
          <w:szCs w:val="20"/>
          <w:lang w:val="en-US"/>
        </w:rPr>
      </w:pPr>
      <w:r>
        <w:rPr>
          <w:rFonts w:ascii="Arial" w:hAnsi="Arial" w:cs="Arial"/>
          <w:sz w:val="20"/>
          <w:szCs w:val="20"/>
          <w:lang w:val="en-US"/>
        </w:rPr>
        <w:t xml:space="preserve">approve </w:t>
      </w:r>
      <w:r w:rsidR="00E931D7">
        <w:rPr>
          <w:rFonts w:ascii="Arial" w:hAnsi="Arial" w:cs="Arial"/>
          <w:sz w:val="20"/>
          <w:szCs w:val="20"/>
          <w:lang w:val="en-US"/>
        </w:rPr>
        <w:t>P</w:t>
      </w:r>
      <w:r>
        <w:rPr>
          <w:rFonts w:ascii="Arial" w:hAnsi="Arial" w:cs="Arial"/>
          <w:sz w:val="20"/>
          <w:szCs w:val="20"/>
          <w:lang w:val="en-US"/>
        </w:rPr>
        <w:t>artner applications based upon evaluation by the Coordination Desk;</w:t>
      </w:r>
    </w:p>
    <w:p w14:paraId="6014E2C9" w14:textId="3CCBF2E3" w:rsidR="00D5139E" w:rsidRPr="00C72D5A" w:rsidRDefault="002974BD"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chair/</w:t>
      </w:r>
      <w:r w:rsidR="00D5139E" w:rsidRPr="00C72D5A">
        <w:rPr>
          <w:rFonts w:ascii="Arial" w:hAnsi="Arial" w:cs="Arial"/>
          <w:sz w:val="20"/>
          <w:szCs w:val="20"/>
          <w:lang w:val="en-US"/>
        </w:rPr>
        <w:t xml:space="preserve">co-chair the MAC meetings, facilitate the decision-making within the </w:t>
      </w:r>
      <w:r w:rsidR="00082D76">
        <w:rPr>
          <w:rFonts w:ascii="Arial" w:hAnsi="Arial" w:cs="Arial"/>
          <w:sz w:val="20"/>
          <w:szCs w:val="20"/>
          <w:lang w:val="en-US"/>
        </w:rPr>
        <w:t>MAC</w:t>
      </w:r>
      <w:r w:rsidR="00082D76" w:rsidRPr="00C72D5A">
        <w:rPr>
          <w:rFonts w:ascii="Arial" w:hAnsi="Arial" w:cs="Arial"/>
          <w:sz w:val="20"/>
          <w:szCs w:val="20"/>
          <w:lang w:val="en-US"/>
        </w:rPr>
        <w:t xml:space="preserve"> </w:t>
      </w:r>
      <w:r w:rsidR="00D5139E" w:rsidRPr="00C72D5A">
        <w:rPr>
          <w:rFonts w:ascii="Arial" w:hAnsi="Arial" w:cs="Arial"/>
          <w:sz w:val="20"/>
          <w:szCs w:val="20"/>
          <w:lang w:val="en-US"/>
        </w:rPr>
        <w:t xml:space="preserve">and support its activities, including those related to securing support from the 10YFP Trust Fund; </w:t>
      </w:r>
    </w:p>
    <w:p w14:paraId="1C4D2A04" w14:textId="07F33903" w:rsidR="00D5139E" w:rsidRPr="00C72D5A"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encourage inputs </w:t>
      </w:r>
      <w:r w:rsidR="00082D76">
        <w:rPr>
          <w:rFonts w:ascii="Arial" w:hAnsi="Arial" w:cs="Arial"/>
          <w:sz w:val="20"/>
          <w:szCs w:val="20"/>
          <w:lang w:val="en-US"/>
        </w:rPr>
        <w:t xml:space="preserve">from </w:t>
      </w:r>
      <w:r w:rsidRPr="00C72D5A">
        <w:rPr>
          <w:rFonts w:ascii="Arial" w:hAnsi="Arial" w:cs="Arial"/>
          <w:sz w:val="20"/>
          <w:szCs w:val="20"/>
          <w:lang w:val="en-US"/>
        </w:rPr>
        <w:t>and shar</w:t>
      </w:r>
      <w:r w:rsidR="00082D76">
        <w:rPr>
          <w:rFonts w:ascii="Arial" w:hAnsi="Arial" w:cs="Arial"/>
          <w:sz w:val="20"/>
          <w:szCs w:val="20"/>
          <w:lang w:val="en-US"/>
        </w:rPr>
        <w:t>e</w:t>
      </w:r>
      <w:r w:rsidR="008527A8">
        <w:rPr>
          <w:rFonts w:ascii="Arial" w:hAnsi="Arial" w:cs="Arial"/>
          <w:sz w:val="20"/>
          <w:szCs w:val="20"/>
          <w:lang w:val="en-US"/>
        </w:rPr>
        <w:t xml:space="preserve"> information, </w:t>
      </w:r>
      <w:r w:rsidRPr="00C72D5A">
        <w:rPr>
          <w:rFonts w:ascii="Arial" w:hAnsi="Arial" w:cs="Arial"/>
          <w:sz w:val="20"/>
          <w:szCs w:val="20"/>
          <w:lang w:val="en-US"/>
        </w:rPr>
        <w:t xml:space="preserve">knowledge and strategies among all </w:t>
      </w:r>
      <w:r w:rsidR="00082D76">
        <w:rPr>
          <w:rFonts w:ascii="Arial" w:hAnsi="Arial" w:cs="Arial"/>
          <w:sz w:val="20"/>
          <w:szCs w:val="20"/>
          <w:lang w:val="en-US"/>
        </w:rPr>
        <w:t>members of</w:t>
      </w:r>
      <w:r w:rsidRPr="00C72D5A">
        <w:rPr>
          <w:rFonts w:ascii="Arial" w:hAnsi="Arial" w:cs="Arial"/>
          <w:sz w:val="20"/>
          <w:szCs w:val="20"/>
          <w:lang w:val="en-US"/>
        </w:rPr>
        <w:t xml:space="preserve"> the </w:t>
      </w:r>
      <w:r w:rsidR="00BF4348">
        <w:rPr>
          <w:rFonts w:ascii="Arial" w:hAnsi="Arial" w:cs="Arial"/>
          <w:sz w:val="20"/>
          <w:szCs w:val="20"/>
          <w:lang w:val="en-US"/>
        </w:rPr>
        <w:t xml:space="preserve">SFS </w:t>
      </w:r>
      <w:r w:rsidR="00082D76">
        <w:rPr>
          <w:rFonts w:ascii="Arial" w:hAnsi="Arial" w:cs="Arial"/>
          <w:sz w:val="20"/>
          <w:szCs w:val="20"/>
          <w:lang w:val="en-US"/>
        </w:rPr>
        <w:t>P</w:t>
      </w:r>
      <w:r w:rsidRPr="00C72D5A">
        <w:rPr>
          <w:rFonts w:ascii="Arial" w:hAnsi="Arial" w:cs="Arial"/>
          <w:sz w:val="20"/>
          <w:szCs w:val="20"/>
          <w:lang w:val="en-US"/>
        </w:rPr>
        <w:t xml:space="preserve">rogramme as well as with external partners/initiatives that could join the </w:t>
      </w:r>
      <w:r w:rsidR="00BF4348">
        <w:rPr>
          <w:rFonts w:ascii="Arial" w:hAnsi="Arial" w:cs="Arial"/>
          <w:sz w:val="20"/>
          <w:szCs w:val="20"/>
          <w:lang w:val="en-US"/>
        </w:rPr>
        <w:t xml:space="preserve">SFS </w:t>
      </w:r>
      <w:r w:rsidR="00082D76">
        <w:rPr>
          <w:rFonts w:ascii="Arial" w:hAnsi="Arial" w:cs="Arial"/>
          <w:sz w:val="20"/>
          <w:szCs w:val="20"/>
          <w:lang w:val="en-US"/>
        </w:rPr>
        <w:t>P</w:t>
      </w:r>
      <w:r w:rsidRPr="00C72D5A">
        <w:rPr>
          <w:rFonts w:ascii="Arial" w:hAnsi="Arial" w:cs="Arial"/>
          <w:sz w:val="20"/>
          <w:szCs w:val="20"/>
          <w:lang w:val="en-US"/>
        </w:rPr>
        <w:t xml:space="preserve">rogramme, </w:t>
      </w:r>
      <w:r w:rsidR="00082D76">
        <w:rPr>
          <w:rFonts w:ascii="Arial" w:hAnsi="Arial" w:cs="Arial"/>
          <w:sz w:val="20"/>
          <w:szCs w:val="20"/>
          <w:lang w:val="en-US"/>
        </w:rPr>
        <w:t>build</w:t>
      </w:r>
      <w:r w:rsidR="00082D76" w:rsidRPr="00C72D5A">
        <w:rPr>
          <w:rFonts w:ascii="Arial" w:hAnsi="Arial" w:cs="Arial"/>
          <w:sz w:val="20"/>
          <w:szCs w:val="20"/>
          <w:lang w:val="en-US"/>
        </w:rPr>
        <w:t xml:space="preserve"> </w:t>
      </w:r>
      <w:r w:rsidRPr="00C72D5A">
        <w:rPr>
          <w:rFonts w:ascii="Arial" w:hAnsi="Arial" w:cs="Arial"/>
          <w:sz w:val="20"/>
          <w:szCs w:val="20"/>
          <w:lang w:val="en-US"/>
        </w:rPr>
        <w:t xml:space="preserve">synergies and cooperation; </w:t>
      </w:r>
    </w:p>
    <w:p w14:paraId="57518BA2" w14:textId="18DED2F4" w:rsidR="00D5139E" w:rsidRPr="00C72D5A"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help construct concrete linkages and provide coordination between initiatives within the </w:t>
      </w:r>
      <w:r w:rsidR="00BF4348">
        <w:rPr>
          <w:rFonts w:ascii="Arial" w:hAnsi="Arial" w:cs="Arial"/>
          <w:sz w:val="20"/>
          <w:szCs w:val="20"/>
          <w:lang w:val="en-US"/>
        </w:rPr>
        <w:t xml:space="preserve">SFS </w:t>
      </w:r>
      <w:r w:rsidR="00082D76">
        <w:rPr>
          <w:rFonts w:ascii="Arial" w:hAnsi="Arial" w:cs="Arial"/>
          <w:sz w:val="20"/>
          <w:szCs w:val="20"/>
          <w:lang w:val="en-US"/>
        </w:rPr>
        <w:t>P</w:t>
      </w:r>
      <w:r w:rsidRPr="00C72D5A">
        <w:rPr>
          <w:rFonts w:ascii="Arial" w:hAnsi="Arial" w:cs="Arial"/>
          <w:sz w:val="20"/>
          <w:szCs w:val="20"/>
          <w:lang w:val="en-US"/>
        </w:rPr>
        <w:t xml:space="preserve">rogramme and across the other programmes of the 10YFP; </w:t>
      </w:r>
    </w:p>
    <w:p w14:paraId="6E6697D2" w14:textId="374F8A39" w:rsidR="00D5139E" w:rsidRPr="00C72D5A" w:rsidRDefault="0070495D"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outreach activities, including the promotion of</w:t>
      </w:r>
      <w:r w:rsidR="00D5139E" w:rsidRPr="00C72D5A">
        <w:rPr>
          <w:rFonts w:ascii="Arial" w:hAnsi="Arial" w:cs="Arial"/>
          <w:sz w:val="20"/>
          <w:szCs w:val="20"/>
          <w:lang w:val="en-US"/>
        </w:rPr>
        <w:t xml:space="preserve"> the </w:t>
      </w:r>
      <w:r w:rsidR="00BF4348">
        <w:rPr>
          <w:rFonts w:ascii="Arial" w:hAnsi="Arial" w:cs="Arial"/>
          <w:sz w:val="20"/>
          <w:szCs w:val="20"/>
          <w:lang w:val="en-US"/>
        </w:rPr>
        <w:t xml:space="preserve">SFS </w:t>
      </w:r>
      <w:r w:rsidR="00082D76">
        <w:rPr>
          <w:rFonts w:ascii="Arial" w:hAnsi="Arial" w:cs="Arial"/>
          <w:sz w:val="20"/>
          <w:szCs w:val="20"/>
          <w:lang w:val="en-US"/>
        </w:rPr>
        <w:t>P</w:t>
      </w:r>
      <w:r w:rsidR="00D5139E" w:rsidRPr="00C72D5A">
        <w:rPr>
          <w:rFonts w:ascii="Arial" w:hAnsi="Arial" w:cs="Arial"/>
          <w:sz w:val="20"/>
          <w:szCs w:val="20"/>
          <w:lang w:val="en-US"/>
        </w:rPr>
        <w:t>rogra</w:t>
      </w:r>
      <w:r>
        <w:rPr>
          <w:rFonts w:ascii="Arial" w:hAnsi="Arial" w:cs="Arial"/>
          <w:sz w:val="20"/>
          <w:szCs w:val="20"/>
          <w:lang w:val="en-US"/>
        </w:rPr>
        <w:t>mme at meetings and conferences</w:t>
      </w:r>
      <w:r w:rsidR="00D5139E" w:rsidRPr="00C72D5A">
        <w:rPr>
          <w:rFonts w:ascii="Arial" w:hAnsi="Arial" w:cs="Arial"/>
          <w:sz w:val="20"/>
          <w:szCs w:val="20"/>
          <w:lang w:val="en-US"/>
        </w:rPr>
        <w:t xml:space="preserve"> and build networks and partnerships regionally and globally; </w:t>
      </w:r>
    </w:p>
    <w:p w14:paraId="4D11BC2B" w14:textId="77777777" w:rsidR="002974BD" w:rsidRPr="00EF5381" w:rsidRDefault="002974BD" w:rsidP="002974BD">
      <w:pPr>
        <w:pStyle w:val="ListParagraph"/>
        <w:numPr>
          <w:ilvl w:val="0"/>
          <w:numId w:val="19"/>
        </w:numPr>
        <w:spacing w:after="147"/>
        <w:contextualSpacing w:val="0"/>
        <w:rPr>
          <w:rFonts w:eastAsiaTheme="minorHAnsi" w:cs="Arial"/>
          <w:color w:val="000000"/>
          <w:szCs w:val="20"/>
          <w:lang w:val="en-US"/>
        </w:rPr>
      </w:pPr>
      <w:r>
        <w:rPr>
          <w:lang w:val="en-US"/>
        </w:rPr>
        <w:t>propose to the MAC</w:t>
      </w:r>
      <w:r w:rsidRPr="00EF5381">
        <w:rPr>
          <w:lang w:val="en-US"/>
        </w:rPr>
        <w:t xml:space="preserve"> criteria and assign indicators and monitoring methodologies to measure the Programme’s progress and success;</w:t>
      </w:r>
    </w:p>
    <w:p w14:paraId="48D9D43D" w14:textId="044AE5B9" w:rsidR="00F25010" w:rsidRPr="00C72D5A" w:rsidRDefault="00F25010" w:rsidP="00F25010">
      <w:pPr>
        <w:pStyle w:val="Default"/>
        <w:numPr>
          <w:ilvl w:val="0"/>
          <w:numId w:val="19"/>
        </w:numPr>
        <w:spacing w:after="147"/>
        <w:rPr>
          <w:rFonts w:ascii="Arial" w:hAnsi="Arial" w:cs="Arial"/>
          <w:sz w:val="20"/>
          <w:szCs w:val="20"/>
          <w:lang w:val="en-US"/>
        </w:rPr>
      </w:pPr>
      <w:r>
        <w:rPr>
          <w:rFonts w:ascii="Arial" w:hAnsi="Arial" w:cs="Arial"/>
          <w:sz w:val="20"/>
          <w:szCs w:val="20"/>
          <w:lang w:val="en-US"/>
        </w:rPr>
        <w:t>r</w:t>
      </w:r>
      <w:r w:rsidRPr="00F25010">
        <w:rPr>
          <w:rFonts w:ascii="Arial" w:hAnsi="Arial" w:cs="Arial"/>
          <w:sz w:val="20"/>
          <w:szCs w:val="20"/>
          <w:lang w:val="en-US"/>
        </w:rPr>
        <w:t xml:space="preserve">eport on progress and outcomes </w:t>
      </w:r>
      <w:r w:rsidRPr="00C72D5A">
        <w:rPr>
          <w:rFonts w:ascii="Arial" w:hAnsi="Arial" w:cs="Arial"/>
          <w:sz w:val="20"/>
          <w:szCs w:val="20"/>
          <w:lang w:val="en-US"/>
        </w:rPr>
        <w:t>including through the preparation</w:t>
      </w:r>
      <w:r w:rsidRPr="00F25010">
        <w:rPr>
          <w:rFonts w:ascii="Arial" w:hAnsi="Arial" w:cs="Arial"/>
          <w:sz w:val="20"/>
          <w:szCs w:val="20"/>
          <w:lang w:val="en-US"/>
        </w:rPr>
        <w:t xml:space="preserve"> of an annual report for the 10YFP Secretariat</w:t>
      </w:r>
      <w:r w:rsidR="008A4B34">
        <w:rPr>
          <w:rFonts w:ascii="Arial" w:hAnsi="Arial" w:cs="Arial"/>
          <w:sz w:val="20"/>
          <w:szCs w:val="20"/>
          <w:lang w:val="en-US"/>
        </w:rPr>
        <w:t>,</w:t>
      </w:r>
      <w:r w:rsidRPr="00F25010">
        <w:rPr>
          <w:rFonts w:ascii="Arial" w:hAnsi="Arial" w:cs="Arial"/>
          <w:sz w:val="20"/>
          <w:szCs w:val="20"/>
          <w:lang w:val="en-US"/>
        </w:rPr>
        <w:t xml:space="preserve"> which is to be drafted by the Coordination Desk, </w:t>
      </w:r>
      <w:r w:rsidR="002974BD" w:rsidRPr="00EF5381">
        <w:rPr>
          <w:rFonts w:ascii="Arial" w:hAnsi="Arial" w:cs="Arial"/>
          <w:sz w:val="20"/>
          <w:szCs w:val="20"/>
          <w:lang w:val="en-US"/>
        </w:rPr>
        <w:t>to be conveyed to the 10YFP Board and to be included in the 10YFP report to ECOSOC – serving as the ad interim review Body of the 10YFP, as well as</w:t>
      </w:r>
      <w:r w:rsidRPr="00F25010">
        <w:rPr>
          <w:rFonts w:ascii="Arial" w:hAnsi="Arial" w:cs="Arial"/>
          <w:sz w:val="20"/>
          <w:szCs w:val="20"/>
          <w:lang w:val="en-US"/>
        </w:rPr>
        <w:t xml:space="preserve"> other documents as required</w:t>
      </w:r>
      <w:r>
        <w:rPr>
          <w:rFonts w:ascii="Arial" w:hAnsi="Arial" w:cs="Arial"/>
          <w:sz w:val="20"/>
          <w:szCs w:val="20"/>
          <w:lang w:val="en-US"/>
        </w:rPr>
        <w:t>;</w:t>
      </w:r>
    </w:p>
    <w:p w14:paraId="27A6619F" w14:textId="56DE843D" w:rsidR="002974BD" w:rsidRDefault="00D5139E" w:rsidP="00D5139E">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at its discretion, create </w:t>
      </w:r>
      <w:r w:rsidRPr="008527A8">
        <w:rPr>
          <w:rFonts w:ascii="Arial" w:hAnsi="Arial" w:cs="Arial"/>
          <w:i/>
          <w:sz w:val="20"/>
          <w:szCs w:val="20"/>
          <w:lang w:val="en-US"/>
        </w:rPr>
        <w:t>ad</w:t>
      </w:r>
      <w:r w:rsidR="00082D76" w:rsidRPr="008527A8">
        <w:rPr>
          <w:rFonts w:ascii="Arial" w:hAnsi="Arial" w:cs="Arial"/>
          <w:i/>
          <w:sz w:val="20"/>
          <w:szCs w:val="20"/>
          <w:lang w:val="en-US"/>
        </w:rPr>
        <w:t xml:space="preserve"> </w:t>
      </w:r>
      <w:r w:rsidRPr="008527A8">
        <w:rPr>
          <w:rFonts w:ascii="Arial" w:hAnsi="Arial" w:cs="Arial"/>
          <w:i/>
          <w:sz w:val="20"/>
          <w:szCs w:val="20"/>
          <w:lang w:val="en-US"/>
        </w:rPr>
        <w:t>hoc</w:t>
      </w:r>
      <w:r w:rsidRPr="00C72D5A">
        <w:rPr>
          <w:rFonts w:ascii="Arial" w:hAnsi="Arial" w:cs="Arial"/>
          <w:sz w:val="20"/>
          <w:szCs w:val="20"/>
          <w:lang w:val="en-US"/>
        </w:rPr>
        <w:t xml:space="preserve"> task teams to address any specific, te</w:t>
      </w:r>
      <w:r w:rsidR="00E15589">
        <w:rPr>
          <w:rFonts w:ascii="Arial" w:hAnsi="Arial" w:cs="Arial"/>
          <w:sz w:val="20"/>
          <w:szCs w:val="20"/>
          <w:lang w:val="en-US"/>
        </w:rPr>
        <w:t>chnical and/or emerging issues</w:t>
      </w:r>
      <w:r w:rsidR="002974BD">
        <w:rPr>
          <w:rFonts w:ascii="Arial" w:hAnsi="Arial" w:cs="Arial"/>
          <w:sz w:val="20"/>
          <w:szCs w:val="20"/>
          <w:lang w:val="en-US"/>
        </w:rPr>
        <w:t xml:space="preserve">; </w:t>
      </w:r>
      <w:r w:rsidR="00E931D7">
        <w:rPr>
          <w:rFonts w:ascii="Arial" w:hAnsi="Arial" w:cs="Arial"/>
          <w:sz w:val="20"/>
          <w:szCs w:val="20"/>
          <w:lang w:val="en-US"/>
        </w:rPr>
        <w:t xml:space="preserve">and </w:t>
      </w:r>
    </w:p>
    <w:p w14:paraId="294DD938" w14:textId="34FBD612" w:rsidR="00D5139E" w:rsidRPr="00C72D5A" w:rsidRDefault="002974BD"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lastRenderedPageBreak/>
        <w:t>fulfill any other function necessary to ensure the achievement of the Programme’s objectives</w:t>
      </w:r>
      <w:r w:rsidR="00E15589">
        <w:rPr>
          <w:rFonts w:ascii="Arial" w:hAnsi="Arial" w:cs="Arial"/>
          <w:sz w:val="20"/>
          <w:szCs w:val="20"/>
          <w:lang w:val="en-US"/>
        </w:rPr>
        <w:t>.</w:t>
      </w:r>
    </w:p>
    <w:p w14:paraId="66F7C7E2" w14:textId="6F5C1BBE" w:rsidR="00D5139E" w:rsidRPr="00C72D5A" w:rsidRDefault="00A86C77" w:rsidP="004E2726">
      <w:pPr>
        <w:pStyle w:val="Default"/>
        <w:spacing w:before="240" w:after="120"/>
        <w:rPr>
          <w:rFonts w:ascii="Arial" w:hAnsi="Arial" w:cs="Arial"/>
          <w:sz w:val="20"/>
          <w:szCs w:val="20"/>
          <w:lang w:val="en-US"/>
        </w:rPr>
      </w:pPr>
      <w:r>
        <w:rPr>
          <w:rFonts w:ascii="Arial" w:hAnsi="Arial" w:cs="Arial"/>
          <w:sz w:val="20"/>
          <w:szCs w:val="20"/>
          <w:lang w:val="en-US"/>
        </w:rPr>
        <w:t xml:space="preserve">The </w:t>
      </w:r>
      <w:r w:rsidR="002974BD">
        <w:rPr>
          <w:rFonts w:ascii="Arial" w:hAnsi="Arial" w:cs="Arial"/>
          <w:sz w:val="20"/>
          <w:szCs w:val="20"/>
          <w:lang w:val="en-US"/>
        </w:rPr>
        <w:t>Lead/</w:t>
      </w:r>
      <w:r>
        <w:rPr>
          <w:rFonts w:ascii="Arial" w:hAnsi="Arial" w:cs="Arial"/>
          <w:sz w:val="20"/>
          <w:szCs w:val="20"/>
          <w:lang w:val="en-US"/>
        </w:rPr>
        <w:t>Co-Leads will strive to take all d</w:t>
      </w:r>
      <w:r w:rsidR="00D5139E" w:rsidRPr="00C72D5A">
        <w:rPr>
          <w:rFonts w:ascii="Arial" w:hAnsi="Arial" w:cs="Arial"/>
          <w:sz w:val="20"/>
          <w:szCs w:val="20"/>
          <w:lang w:val="en-US"/>
        </w:rPr>
        <w:t>ecision</w:t>
      </w:r>
      <w:r w:rsidR="008527A8">
        <w:rPr>
          <w:rFonts w:ascii="Arial" w:hAnsi="Arial" w:cs="Arial"/>
          <w:sz w:val="20"/>
          <w:szCs w:val="20"/>
          <w:lang w:val="en-US"/>
        </w:rPr>
        <w:t>s</w:t>
      </w:r>
      <w:r w:rsidR="00D5139E" w:rsidRPr="00C72D5A">
        <w:rPr>
          <w:rFonts w:ascii="Arial" w:hAnsi="Arial" w:cs="Arial"/>
          <w:sz w:val="20"/>
          <w:szCs w:val="20"/>
          <w:lang w:val="en-US"/>
        </w:rPr>
        <w:t xml:space="preserve"> in </w:t>
      </w:r>
      <w:r>
        <w:rPr>
          <w:rFonts w:ascii="Arial" w:hAnsi="Arial" w:cs="Arial"/>
          <w:sz w:val="20"/>
          <w:szCs w:val="20"/>
          <w:lang w:val="en-US"/>
        </w:rPr>
        <w:t>a</w:t>
      </w:r>
      <w:r w:rsidR="00D5139E" w:rsidRPr="00C72D5A">
        <w:rPr>
          <w:rFonts w:ascii="Arial" w:hAnsi="Arial" w:cs="Arial"/>
          <w:sz w:val="20"/>
          <w:szCs w:val="20"/>
          <w:lang w:val="en-US"/>
        </w:rPr>
        <w:t xml:space="preserve"> consensual</w:t>
      </w:r>
      <w:r>
        <w:rPr>
          <w:rFonts w:ascii="Arial" w:hAnsi="Arial" w:cs="Arial"/>
          <w:sz w:val="20"/>
          <w:szCs w:val="20"/>
          <w:lang w:val="en-US"/>
        </w:rPr>
        <w:t xml:space="preserve"> manner</w:t>
      </w:r>
      <w:r w:rsidR="00D5139E" w:rsidRPr="00C72D5A">
        <w:rPr>
          <w:rFonts w:ascii="Arial" w:hAnsi="Arial" w:cs="Arial"/>
          <w:sz w:val="20"/>
          <w:szCs w:val="20"/>
          <w:lang w:val="en-US"/>
        </w:rPr>
        <w:t xml:space="preserve">. In </w:t>
      </w:r>
      <w:r>
        <w:rPr>
          <w:rFonts w:ascii="Arial" w:hAnsi="Arial" w:cs="Arial"/>
          <w:sz w:val="20"/>
          <w:szCs w:val="20"/>
          <w:lang w:val="en-US"/>
        </w:rPr>
        <w:t>cases where a consensus cannot be achieved</w:t>
      </w:r>
      <w:r w:rsidR="00D5139E" w:rsidRPr="00C72D5A">
        <w:rPr>
          <w:rFonts w:ascii="Arial" w:hAnsi="Arial" w:cs="Arial"/>
          <w:sz w:val="20"/>
          <w:szCs w:val="20"/>
          <w:lang w:val="en-US"/>
        </w:rPr>
        <w:t>, decisions c</w:t>
      </w:r>
      <w:r>
        <w:rPr>
          <w:rFonts w:ascii="Arial" w:hAnsi="Arial" w:cs="Arial"/>
          <w:sz w:val="20"/>
          <w:szCs w:val="20"/>
          <w:lang w:val="en-US"/>
        </w:rPr>
        <w:t>an</w:t>
      </w:r>
      <w:r w:rsidR="00D5139E" w:rsidRPr="00C72D5A">
        <w:rPr>
          <w:rFonts w:ascii="Arial" w:hAnsi="Arial" w:cs="Arial"/>
          <w:sz w:val="20"/>
          <w:szCs w:val="20"/>
          <w:lang w:val="en-US"/>
        </w:rPr>
        <w:t xml:space="preserve"> be made by a majority vote. The </w:t>
      </w:r>
      <w:r w:rsidR="002974BD">
        <w:rPr>
          <w:rFonts w:ascii="Arial" w:hAnsi="Arial" w:cs="Arial"/>
          <w:sz w:val="20"/>
          <w:szCs w:val="20"/>
          <w:lang w:val="en-US"/>
        </w:rPr>
        <w:t>Lead/</w:t>
      </w:r>
      <w:r w:rsidR="00D5139E" w:rsidRPr="00C72D5A">
        <w:rPr>
          <w:rFonts w:ascii="Arial" w:hAnsi="Arial" w:cs="Arial"/>
          <w:sz w:val="20"/>
          <w:szCs w:val="20"/>
          <w:lang w:val="en-US"/>
        </w:rPr>
        <w:t>Co-Leads hold regular meetings and inform each other about any activities carried out or planned with regard to the above responsibilities.</w:t>
      </w:r>
    </w:p>
    <w:p w14:paraId="4ABC1346" w14:textId="3BA1490D" w:rsidR="00D5139E" w:rsidRPr="00C72D5A" w:rsidRDefault="00D5139E" w:rsidP="00D5139E">
      <w:pPr>
        <w:jc w:val="both"/>
        <w:rPr>
          <w:rFonts w:eastAsiaTheme="minorHAnsi" w:cs="Arial"/>
          <w:color w:val="000000"/>
          <w:szCs w:val="20"/>
          <w:lang w:val="en-US"/>
        </w:rPr>
      </w:pPr>
      <w:r w:rsidRPr="00C72D5A">
        <w:rPr>
          <w:rFonts w:eastAsiaTheme="minorHAnsi" w:cs="Arial"/>
          <w:color w:val="000000"/>
          <w:szCs w:val="20"/>
          <w:lang w:val="en-US"/>
        </w:rPr>
        <w:t xml:space="preserve">The performance of the </w:t>
      </w:r>
      <w:r w:rsidR="002974BD">
        <w:rPr>
          <w:rFonts w:eastAsiaTheme="minorHAnsi" w:cs="Arial"/>
          <w:color w:val="000000"/>
          <w:szCs w:val="20"/>
          <w:lang w:val="en-US"/>
        </w:rPr>
        <w:t>Lead/</w:t>
      </w:r>
      <w:r w:rsidRPr="00C72D5A">
        <w:rPr>
          <w:rFonts w:eastAsiaTheme="minorHAnsi" w:cs="Arial"/>
          <w:color w:val="000000"/>
          <w:szCs w:val="20"/>
          <w:lang w:val="en-US"/>
        </w:rPr>
        <w:t>Co-Leads will be discussed with and evaluated by the MAC periodically.</w:t>
      </w:r>
    </w:p>
    <w:p w14:paraId="2C3C4D08" w14:textId="77777777" w:rsidR="00D5139E" w:rsidRDefault="00D5139E" w:rsidP="00D5139E">
      <w:pPr>
        <w:pStyle w:val="Default"/>
        <w:spacing w:after="120"/>
        <w:rPr>
          <w:rFonts w:ascii="Times New Roman" w:hAnsi="Times New Roman" w:cs="Times New Roman"/>
          <w:sz w:val="22"/>
          <w:szCs w:val="22"/>
          <w:lang w:val="en-US"/>
        </w:rPr>
      </w:pPr>
    </w:p>
    <w:p w14:paraId="2063F543" w14:textId="784DFCCA" w:rsidR="00D5139E" w:rsidRPr="007C316A" w:rsidRDefault="00D5139E" w:rsidP="00D5139E">
      <w:pPr>
        <w:spacing w:after="240"/>
        <w:rPr>
          <w:i/>
          <w:lang w:val="en-US"/>
        </w:rPr>
      </w:pPr>
      <w:r>
        <w:rPr>
          <w:i/>
          <w:lang w:val="en-US"/>
        </w:rPr>
        <w:t xml:space="preserve">2.2. </w:t>
      </w:r>
      <w:r w:rsidRPr="007C316A">
        <w:rPr>
          <w:i/>
          <w:lang w:val="en-US"/>
        </w:rPr>
        <w:t xml:space="preserve">Coordination Desk </w:t>
      </w:r>
    </w:p>
    <w:p w14:paraId="35C4DE83" w14:textId="5C363DF6" w:rsidR="00D5139E" w:rsidRPr="003C6CCD" w:rsidRDefault="00D5139E" w:rsidP="00D5139E">
      <w:pPr>
        <w:pStyle w:val="Default"/>
        <w:spacing w:after="120"/>
        <w:rPr>
          <w:rFonts w:ascii="Arial" w:hAnsi="Arial" w:cs="Arial"/>
          <w:bCs/>
          <w:sz w:val="20"/>
          <w:szCs w:val="20"/>
          <w:lang w:val="en-US"/>
        </w:rPr>
      </w:pPr>
      <w:r w:rsidRPr="003C6CCD">
        <w:rPr>
          <w:rFonts w:ascii="Arial" w:hAnsi="Arial" w:cs="Arial"/>
          <w:sz w:val="20"/>
          <w:szCs w:val="20"/>
          <w:lang w:val="en-US"/>
        </w:rPr>
        <w:t xml:space="preserve">The Coordination Desk </w:t>
      </w:r>
      <w:r>
        <w:rPr>
          <w:rFonts w:ascii="Arial" w:hAnsi="Arial" w:cs="Arial"/>
          <w:sz w:val="20"/>
          <w:szCs w:val="20"/>
          <w:lang w:val="en-US"/>
        </w:rPr>
        <w:t>of</w:t>
      </w:r>
      <w:r w:rsidR="00E15589">
        <w:rPr>
          <w:rFonts w:ascii="Arial" w:hAnsi="Arial" w:cs="Arial"/>
          <w:sz w:val="20"/>
          <w:szCs w:val="20"/>
          <w:lang w:val="en-US"/>
        </w:rPr>
        <w:t xml:space="preserve"> the</w:t>
      </w:r>
      <w:r>
        <w:rPr>
          <w:rFonts w:ascii="Arial" w:hAnsi="Arial" w:cs="Arial"/>
          <w:sz w:val="20"/>
          <w:szCs w:val="20"/>
          <w:lang w:val="en-US"/>
        </w:rPr>
        <w:t xml:space="preserve"> </w:t>
      </w:r>
      <w:r w:rsidRPr="003C6CCD">
        <w:rPr>
          <w:rFonts w:ascii="Arial" w:hAnsi="Arial" w:cs="Arial"/>
          <w:sz w:val="20"/>
          <w:szCs w:val="20"/>
          <w:lang w:val="en-US"/>
        </w:rPr>
        <w:t>SFS</w:t>
      </w:r>
      <w:r w:rsidR="00E15589">
        <w:rPr>
          <w:rFonts w:ascii="Arial" w:hAnsi="Arial" w:cs="Arial"/>
          <w:sz w:val="20"/>
          <w:szCs w:val="20"/>
          <w:lang w:val="en-US"/>
        </w:rPr>
        <w:t xml:space="preserve"> </w:t>
      </w:r>
      <w:r w:rsidRPr="003C6CCD">
        <w:rPr>
          <w:rFonts w:ascii="Arial" w:hAnsi="Arial" w:cs="Arial"/>
          <w:sz w:val="20"/>
          <w:szCs w:val="20"/>
          <w:lang w:val="en-US"/>
        </w:rPr>
        <w:t>P</w:t>
      </w:r>
      <w:r w:rsidR="00E15589">
        <w:rPr>
          <w:rFonts w:ascii="Arial" w:hAnsi="Arial" w:cs="Arial"/>
          <w:sz w:val="20"/>
          <w:szCs w:val="20"/>
          <w:lang w:val="en-US"/>
        </w:rPr>
        <w:t>rogramme</w:t>
      </w:r>
      <w:r w:rsidRPr="003C6CCD">
        <w:rPr>
          <w:rFonts w:ascii="Arial" w:hAnsi="Arial" w:cs="Arial"/>
          <w:sz w:val="20"/>
          <w:szCs w:val="20"/>
          <w:lang w:val="en-US"/>
        </w:rPr>
        <w:t xml:space="preserve"> is formed by the staff provided by the </w:t>
      </w:r>
      <w:r w:rsidR="002974BD">
        <w:rPr>
          <w:rFonts w:ascii="Arial" w:hAnsi="Arial" w:cs="Arial"/>
          <w:sz w:val="20"/>
          <w:szCs w:val="20"/>
          <w:lang w:val="en-US"/>
        </w:rPr>
        <w:t>Lead/</w:t>
      </w:r>
      <w:r w:rsidRPr="003C6CCD">
        <w:rPr>
          <w:rFonts w:ascii="Arial" w:hAnsi="Arial" w:cs="Arial"/>
          <w:sz w:val="20"/>
          <w:szCs w:val="20"/>
          <w:lang w:val="en-US"/>
        </w:rPr>
        <w:t xml:space="preserve">Co-Leads of the </w:t>
      </w:r>
      <w:r w:rsidR="00BF4348">
        <w:rPr>
          <w:rFonts w:ascii="Arial" w:hAnsi="Arial" w:cs="Arial"/>
          <w:sz w:val="20"/>
          <w:szCs w:val="20"/>
          <w:lang w:val="en-US"/>
        </w:rPr>
        <w:t xml:space="preserve">SFS </w:t>
      </w:r>
      <w:r>
        <w:rPr>
          <w:rFonts w:ascii="Arial" w:hAnsi="Arial" w:cs="Arial"/>
          <w:sz w:val="20"/>
          <w:szCs w:val="20"/>
          <w:lang w:val="en-US"/>
        </w:rPr>
        <w:t>P</w:t>
      </w:r>
      <w:r w:rsidRPr="003C6CCD">
        <w:rPr>
          <w:rFonts w:ascii="Arial" w:hAnsi="Arial" w:cs="Arial"/>
          <w:sz w:val="20"/>
          <w:szCs w:val="20"/>
          <w:lang w:val="en-US"/>
        </w:rPr>
        <w:t xml:space="preserve">rogramme. </w:t>
      </w:r>
      <w:r>
        <w:rPr>
          <w:rFonts w:ascii="Arial" w:hAnsi="Arial" w:cs="Arial"/>
          <w:bCs/>
          <w:sz w:val="20"/>
          <w:szCs w:val="20"/>
          <w:lang w:val="en-US"/>
        </w:rPr>
        <w:t>It</w:t>
      </w:r>
      <w:r w:rsidRPr="003C6CCD">
        <w:rPr>
          <w:rFonts w:ascii="Arial" w:hAnsi="Arial" w:cs="Arial"/>
          <w:bCs/>
          <w:sz w:val="20"/>
          <w:szCs w:val="20"/>
          <w:lang w:val="en-US"/>
        </w:rPr>
        <w:t xml:space="preserve"> is the </w:t>
      </w:r>
      <w:r>
        <w:rPr>
          <w:rFonts w:ascii="Arial" w:hAnsi="Arial" w:cs="Arial"/>
          <w:bCs/>
          <w:sz w:val="20"/>
          <w:szCs w:val="20"/>
          <w:lang w:val="en-US"/>
        </w:rPr>
        <w:t xml:space="preserve">support unit for the </w:t>
      </w:r>
      <w:r w:rsidR="002974BD">
        <w:rPr>
          <w:rFonts w:ascii="Arial" w:hAnsi="Arial" w:cs="Arial"/>
          <w:bCs/>
          <w:sz w:val="20"/>
          <w:szCs w:val="20"/>
          <w:lang w:val="en-US"/>
        </w:rPr>
        <w:t>Lead/</w:t>
      </w:r>
      <w:r>
        <w:rPr>
          <w:rFonts w:ascii="Arial" w:hAnsi="Arial" w:cs="Arial"/>
          <w:bCs/>
          <w:sz w:val="20"/>
          <w:szCs w:val="20"/>
          <w:lang w:val="en-US"/>
        </w:rPr>
        <w:t>Co-Leads and performs coordination</w:t>
      </w:r>
      <w:r w:rsidRPr="00E85E2B">
        <w:rPr>
          <w:rFonts w:ascii="Arial" w:hAnsi="Arial" w:cs="Arial"/>
          <w:bCs/>
          <w:sz w:val="20"/>
          <w:szCs w:val="20"/>
          <w:lang w:val="en-US"/>
        </w:rPr>
        <w:t xml:space="preserve"> and day-to-day management</w:t>
      </w:r>
      <w:r>
        <w:rPr>
          <w:rFonts w:ascii="Arial" w:hAnsi="Arial" w:cs="Arial"/>
          <w:bCs/>
          <w:sz w:val="20"/>
          <w:szCs w:val="20"/>
          <w:lang w:val="en-US"/>
        </w:rPr>
        <w:t xml:space="preserve"> of the </w:t>
      </w:r>
      <w:r w:rsidR="00BF4348">
        <w:rPr>
          <w:rFonts w:ascii="Arial" w:hAnsi="Arial" w:cs="Arial"/>
          <w:bCs/>
          <w:sz w:val="20"/>
          <w:szCs w:val="20"/>
          <w:lang w:val="en-US"/>
        </w:rPr>
        <w:t xml:space="preserve">SFS </w:t>
      </w:r>
      <w:r>
        <w:rPr>
          <w:rFonts w:ascii="Arial" w:hAnsi="Arial" w:cs="Arial"/>
          <w:bCs/>
          <w:sz w:val="20"/>
          <w:szCs w:val="20"/>
          <w:lang w:val="en-US"/>
        </w:rPr>
        <w:t xml:space="preserve">Programme. </w:t>
      </w:r>
      <w:r w:rsidR="002974BD">
        <w:rPr>
          <w:rFonts w:ascii="Arial" w:hAnsi="Arial" w:cs="Arial"/>
          <w:bCs/>
          <w:sz w:val="20"/>
          <w:szCs w:val="20"/>
          <w:lang w:val="en-US"/>
        </w:rPr>
        <w:t xml:space="preserve">The Coordination Desk works from different geographical locations, ensuring regular communication and exchange, including through teleconferences approximately every month. </w:t>
      </w:r>
      <w:r>
        <w:rPr>
          <w:rFonts w:ascii="Arial" w:hAnsi="Arial" w:cs="Arial"/>
          <w:bCs/>
          <w:sz w:val="20"/>
          <w:szCs w:val="20"/>
          <w:lang w:val="en-US"/>
        </w:rPr>
        <w:t>Furthermore, i</w:t>
      </w:r>
      <w:r w:rsidRPr="003C6CCD">
        <w:rPr>
          <w:rFonts w:ascii="Arial" w:hAnsi="Arial" w:cs="Arial"/>
          <w:bCs/>
          <w:sz w:val="20"/>
          <w:szCs w:val="20"/>
          <w:lang w:val="en-US"/>
        </w:rPr>
        <w:t xml:space="preserve">t ensures the interface between </w:t>
      </w:r>
      <w:r w:rsidR="00E931D7">
        <w:rPr>
          <w:rFonts w:ascii="Arial" w:hAnsi="Arial" w:cs="Arial"/>
          <w:bCs/>
          <w:sz w:val="20"/>
          <w:szCs w:val="20"/>
          <w:lang w:val="en-US"/>
        </w:rPr>
        <w:t>Lead/</w:t>
      </w:r>
      <w:r w:rsidRPr="003C6CCD">
        <w:rPr>
          <w:rFonts w:ascii="Arial" w:hAnsi="Arial" w:cs="Arial"/>
          <w:bCs/>
          <w:sz w:val="20"/>
          <w:szCs w:val="20"/>
          <w:lang w:val="en-US"/>
        </w:rPr>
        <w:t xml:space="preserve">Co-Leads, MAC, </w:t>
      </w:r>
      <w:r w:rsidR="00E931D7">
        <w:rPr>
          <w:rFonts w:ascii="Arial" w:hAnsi="Arial" w:cs="Arial"/>
          <w:bCs/>
          <w:sz w:val="20"/>
          <w:szCs w:val="20"/>
          <w:lang w:val="en-US"/>
        </w:rPr>
        <w:t>P</w:t>
      </w:r>
      <w:r w:rsidRPr="003C6CCD">
        <w:rPr>
          <w:rFonts w:ascii="Arial" w:hAnsi="Arial" w:cs="Arial"/>
          <w:bCs/>
          <w:sz w:val="20"/>
          <w:szCs w:val="20"/>
          <w:lang w:val="en-US"/>
        </w:rPr>
        <w:t xml:space="preserve">artners and the 10YFP Secretariat. </w:t>
      </w:r>
    </w:p>
    <w:p w14:paraId="5C9912E4" w14:textId="70FC27A4" w:rsidR="00D5139E" w:rsidRPr="003C6CCD" w:rsidRDefault="00D5139E" w:rsidP="004E2726">
      <w:pPr>
        <w:pStyle w:val="Default"/>
        <w:spacing w:before="240" w:after="120"/>
        <w:rPr>
          <w:rFonts w:ascii="Arial" w:hAnsi="Arial" w:cs="Arial"/>
          <w:sz w:val="20"/>
          <w:szCs w:val="20"/>
          <w:lang w:val="en-US"/>
        </w:rPr>
      </w:pPr>
      <w:r>
        <w:rPr>
          <w:rFonts w:ascii="Arial" w:hAnsi="Arial" w:cs="Arial"/>
          <w:sz w:val="20"/>
          <w:szCs w:val="20"/>
          <w:lang w:val="en-US"/>
        </w:rPr>
        <w:t xml:space="preserve">The Coordination Desk contributes to the implementation of the </w:t>
      </w:r>
      <w:r w:rsidR="00BF4348">
        <w:rPr>
          <w:rFonts w:ascii="Arial" w:hAnsi="Arial" w:cs="Arial"/>
          <w:sz w:val="20"/>
          <w:szCs w:val="20"/>
          <w:lang w:val="en-US"/>
        </w:rPr>
        <w:t xml:space="preserve">SFS </w:t>
      </w:r>
      <w:r>
        <w:rPr>
          <w:rFonts w:ascii="Arial" w:hAnsi="Arial" w:cs="Arial"/>
          <w:sz w:val="20"/>
          <w:szCs w:val="20"/>
          <w:lang w:val="en-US"/>
        </w:rPr>
        <w:t>Programme, including the following responsibilities:</w:t>
      </w:r>
    </w:p>
    <w:p w14:paraId="7776A3B8" w14:textId="09E12675" w:rsidR="00D5139E"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o</w:t>
      </w:r>
      <w:r w:rsidRPr="00B76FF3">
        <w:rPr>
          <w:rFonts w:ascii="Arial" w:hAnsi="Arial" w:cs="Arial"/>
          <w:sz w:val="20"/>
          <w:szCs w:val="20"/>
          <w:lang w:val="en-US"/>
        </w:rPr>
        <w:t>rganize</w:t>
      </w:r>
      <w:r>
        <w:rPr>
          <w:rFonts w:ascii="Arial" w:hAnsi="Arial" w:cs="Arial"/>
          <w:sz w:val="20"/>
          <w:szCs w:val="20"/>
          <w:lang w:val="en-US"/>
        </w:rPr>
        <w:t xml:space="preserve"> and facilitate meetings </w:t>
      </w:r>
      <w:r w:rsidRPr="00B76FF3">
        <w:rPr>
          <w:rFonts w:ascii="Arial" w:hAnsi="Arial" w:cs="Arial"/>
          <w:sz w:val="20"/>
          <w:szCs w:val="20"/>
          <w:lang w:val="en-US"/>
        </w:rPr>
        <w:t xml:space="preserve">and teleconferences of </w:t>
      </w:r>
      <w:r>
        <w:rPr>
          <w:rFonts w:ascii="Arial" w:hAnsi="Arial" w:cs="Arial"/>
          <w:sz w:val="20"/>
          <w:szCs w:val="20"/>
          <w:lang w:val="en-US"/>
        </w:rPr>
        <w:t>the</w:t>
      </w:r>
      <w:r w:rsidRPr="00B76FF3">
        <w:rPr>
          <w:rFonts w:ascii="Arial" w:hAnsi="Arial" w:cs="Arial"/>
          <w:sz w:val="20"/>
          <w:szCs w:val="20"/>
          <w:lang w:val="en-US"/>
        </w:rPr>
        <w:t xml:space="preserve"> </w:t>
      </w:r>
      <w:r w:rsidR="002974BD">
        <w:rPr>
          <w:rFonts w:ascii="Arial" w:hAnsi="Arial" w:cs="Arial"/>
          <w:sz w:val="20"/>
          <w:szCs w:val="20"/>
          <w:lang w:val="en-US"/>
        </w:rPr>
        <w:t>Lead/</w:t>
      </w:r>
      <w:r w:rsidRPr="00B76FF3">
        <w:rPr>
          <w:rFonts w:ascii="Arial" w:hAnsi="Arial" w:cs="Arial"/>
          <w:sz w:val="20"/>
          <w:szCs w:val="20"/>
          <w:lang w:val="en-US"/>
        </w:rPr>
        <w:t>Co-Leads and the MAC</w:t>
      </w:r>
      <w:r w:rsidR="006E4564">
        <w:rPr>
          <w:rFonts w:ascii="Arial" w:hAnsi="Arial" w:cs="Arial"/>
          <w:sz w:val="20"/>
          <w:szCs w:val="20"/>
          <w:lang w:val="en-US"/>
        </w:rPr>
        <w:t xml:space="preserve"> </w:t>
      </w:r>
      <w:r w:rsidR="006E4564">
        <w:rPr>
          <w:rStyle w:val="FootnoteReference"/>
          <w:rFonts w:ascii="Arial" w:hAnsi="Arial" w:cs="Arial"/>
          <w:sz w:val="20"/>
          <w:szCs w:val="20"/>
          <w:lang w:val="en-US"/>
        </w:rPr>
        <w:footnoteReference w:id="1"/>
      </w:r>
      <w:r w:rsidRPr="00B76FF3">
        <w:rPr>
          <w:rFonts w:ascii="Arial" w:hAnsi="Arial" w:cs="Arial"/>
          <w:sz w:val="20"/>
          <w:szCs w:val="20"/>
          <w:lang w:val="en-US"/>
        </w:rPr>
        <w:t>;</w:t>
      </w:r>
      <w:r w:rsidR="00B535DB">
        <w:rPr>
          <w:rFonts w:ascii="Arial" w:hAnsi="Arial" w:cs="Arial"/>
          <w:sz w:val="20"/>
          <w:szCs w:val="20"/>
          <w:lang w:val="en-US"/>
        </w:rPr>
        <w:t xml:space="preserve"> </w:t>
      </w:r>
    </w:p>
    <w:p w14:paraId="1D73C374" w14:textId="6EC582D3" w:rsidR="00D5139E"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 xml:space="preserve">prepare and </w:t>
      </w:r>
      <w:r w:rsidRPr="002711A8">
        <w:rPr>
          <w:rFonts w:ascii="Arial" w:hAnsi="Arial" w:cs="Arial"/>
          <w:sz w:val="20"/>
          <w:szCs w:val="20"/>
          <w:lang w:val="en-US"/>
        </w:rPr>
        <w:t xml:space="preserve">submit working documents </w:t>
      </w:r>
      <w:r>
        <w:rPr>
          <w:rFonts w:ascii="Arial" w:hAnsi="Arial" w:cs="Arial"/>
          <w:sz w:val="20"/>
          <w:szCs w:val="20"/>
          <w:lang w:val="en-US"/>
        </w:rPr>
        <w:t>in preparation o</w:t>
      </w:r>
      <w:r w:rsidR="00A86C77">
        <w:rPr>
          <w:rFonts w:ascii="Arial" w:hAnsi="Arial" w:cs="Arial"/>
          <w:sz w:val="20"/>
          <w:szCs w:val="20"/>
          <w:lang w:val="en-US"/>
        </w:rPr>
        <w:t>f</w:t>
      </w:r>
      <w:r>
        <w:rPr>
          <w:rFonts w:ascii="Arial" w:hAnsi="Arial" w:cs="Arial"/>
          <w:sz w:val="20"/>
          <w:szCs w:val="20"/>
          <w:lang w:val="en-US"/>
        </w:rPr>
        <w:t xml:space="preserve"> MAC meetings</w:t>
      </w:r>
      <w:r w:rsidR="006E4564">
        <w:rPr>
          <w:rFonts w:ascii="Arial" w:hAnsi="Arial" w:cs="Arial"/>
          <w:sz w:val="20"/>
          <w:szCs w:val="20"/>
          <w:lang w:val="en-US"/>
        </w:rPr>
        <w:t xml:space="preserve"> </w:t>
      </w:r>
      <w:r w:rsidR="006E4564">
        <w:rPr>
          <w:rStyle w:val="FootnoteReference"/>
          <w:rFonts w:ascii="Arial" w:hAnsi="Arial" w:cs="Arial"/>
          <w:sz w:val="20"/>
          <w:szCs w:val="20"/>
          <w:lang w:val="en-US"/>
        </w:rPr>
        <w:footnoteReference w:id="2"/>
      </w:r>
      <w:r>
        <w:rPr>
          <w:rFonts w:ascii="Arial" w:hAnsi="Arial" w:cs="Arial"/>
          <w:sz w:val="20"/>
          <w:szCs w:val="20"/>
          <w:lang w:val="en-US"/>
        </w:rPr>
        <w:t>;</w:t>
      </w:r>
      <w:r w:rsidR="00B535DB">
        <w:rPr>
          <w:rFonts w:ascii="Arial" w:hAnsi="Arial" w:cs="Arial"/>
          <w:sz w:val="20"/>
          <w:szCs w:val="20"/>
          <w:lang w:val="en-US"/>
        </w:rPr>
        <w:t xml:space="preserve"> </w:t>
      </w:r>
    </w:p>
    <w:p w14:paraId="7D1E0B7C" w14:textId="54264951" w:rsidR="00D5139E"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d</w:t>
      </w:r>
      <w:r w:rsidRPr="002711A8">
        <w:rPr>
          <w:rFonts w:ascii="Arial" w:hAnsi="Arial" w:cs="Arial"/>
          <w:sz w:val="20"/>
          <w:szCs w:val="20"/>
          <w:lang w:val="en-US"/>
        </w:rPr>
        <w:t xml:space="preserve">raft and circulate reports on the outcomes of </w:t>
      </w:r>
      <w:r w:rsidR="002974BD">
        <w:rPr>
          <w:rFonts w:ascii="Arial" w:hAnsi="Arial" w:cs="Arial"/>
          <w:sz w:val="20"/>
          <w:szCs w:val="20"/>
          <w:lang w:val="en-US"/>
        </w:rPr>
        <w:t>Lead/</w:t>
      </w:r>
      <w:r>
        <w:rPr>
          <w:rFonts w:ascii="Arial" w:hAnsi="Arial" w:cs="Arial"/>
          <w:sz w:val="20"/>
          <w:szCs w:val="20"/>
          <w:lang w:val="en-US"/>
        </w:rPr>
        <w:t>Co-Lead and</w:t>
      </w:r>
      <w:r w:rsidRPr="002711A8">
        <w:rPr>
          <w:rFonts w:ascii="Arial" w:hAnsi="Arial" w:cs="Arial"/>
          <w:sz w:val="20"/>
          <w:szCs w:val="20"/>
          <w:lang w:val="en-US"/>
        </w:rPr>
        <w:t xml:space="preserve"> MAC meetings which once approved will be made available to the </w:t>
      </w:r>
      <w:r w:rsidR="00E931D7">
        <w:rPr>
          <w:rFonts w:ascii="Arial" w:hAnsi="Arial" w:cs="Arial"/>
          <w:sz w:val="20"/>
          <w:szCs w:val="20"/>
          <w:lang w:val="en-US"/>
        </w:rPr>
        <w:t>P</w:t>
      </w:r>
      <w:r>
        <w:rPr>
          <w:rFonts w:ascii="Arial" w:hAnsi="Arial" w:cs="Arial"/>
          <w:sz w:val="20"/>
          <w:szCs w:val="20"/>
          <w:lang w:val="en-US"/>
        </w:rPr>
        <w:t>artners;</w:t>
      </w:r>
      <w:r w:rsidR="00B535DB">
        <w:rPr>
          <w:rFonts w:ascii="Arial" w:hAnsi="Arial" w:cs="Arial"/>
          <w:sz w:val="20"/>
          <w:szCs w:val="20"/>
          <w:lang w:val="en-US"/>
        </w:rPr>
        <w:t xml:space="preserve"> </w:t>
      </w:r>
    </w:p>
    <w:p w14:paraId="04AB85CB" w14:textId="1489B378" w:rsidR="00D5139E" w:rsidRPr="00E55C1D"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c</w:t>
      </w:r>
      <w:r w:rsidRPr="00E55C1D">
        <w:rPr>
          <w:rFonts w:ascii="Arial" w:hAnsi="Arial" w:cs="Arial"/>
          <w:sz w:val="20"/>
          <w:szCs w:val="20"/>
          <w:lang w:val="en-US"/>
        </w:rPr>
        <w:t xml:space="preserve">oordinate the development of the </w:t>
      </w:r>
      <w:r w:rsidR="00BF4348">
        <w:rPr>
          <w:rFonts w:ascii="Arial" w:hAnsi="Arial" w:cs="Arial"/>
          <w:sz w:val="20"/>
          <w:szCs w:val="20"/>
          <w:lang w:val="en-US"/>
        </w:rPr>
        <w:t xml:space="preserve">SFS </w:t>
      </w:r>
      <w:r w:rsidR="0000456E">
        <w:rPr>
          <w:rFonts w:ascii="Arial" w:hAnsi="Arial" w:cs="Arial"/>
          <w:sz w:val="20"/>
          <w:szCs w:val="20"/>
          <w:lang w:val="en-US"/>
        </w:rPr>
        <w:t>P</w:t>
      </w:r>
      <w:r w:rsidRPr="00E55C1D">
        <w:rPr>
          <w:rFonts w:ascii="Arial" w:hAnsi="Arial" w:cs="Arial"/>
          <w:sz w:val="20"/>
          <w:szCs w:val="20"/>
          <w:lang w:val="en-US"/>
        </w:rPr>
        <w:t xml:space="preserve">rogramme’s work plan; </w:t>
      </w:r>
    </w:p>
    <w:p w14:paraId="4EEC6A17" w14:textId="02E666B1" w:rsidR="00E15589" w:rsidRPr="00E55C1D" w:rsidRDefault="002974BD"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evaluate</w:t>
      </w:r>
      <w:r w:rsidRPr="00E55C1D">
        <w:rPr>
          <w:rFonts w:ascii="Arial" w:hAnsi="Arial" w:cs="Arial"/>
          <w:sz w:val="20"/>
          <w:szCs w:val="20"/>
          <w:lang w:val="en-US"/>
        </w:rPr>
        <w:t xml:space="preserve"> </w:t>
      </w:r>
      <w:r w:rsidR="00E15589" w:rsidRPr="00E55C1D">
        <w:rPr>
          <w:rFonts w:ascii="Arial" w:hAnsi="Arial" w:cs="Arial"/>
          <w:sz w:val="20"/>
          <w:szCs w:val="20"/>
          <w:lang w:val="en-US"/>
        </w:rPr>
        <w:t>expressions of intere</w:t>
      </w:r>
      <w:r w:rsidR="00E931D7">
        <w:rPr>
          <w:rFonts w:ascii="Arial" w:hAnsi="Arial" w:cs="Arial"/>
          <w:sz w:val="20"/>
          <w:szCs w:val="20"/>
          <w:lang w:val="en-US"/>
        </w:rPr>
        <w:t>st received from potential new P</w:t>
      </w:r>
      <w:r w:rsidR="00E15589" w:rsidRPr="00E55C1D">
        <w:rPr>
          <w:rFonts w:ascii="Arial" w:hAnsi="Arial" w:cs="Arial"/>
          <w:sz w:val="20"/>
          <w:szCs w:val="20"/>
          <w:lang w:val="en-US"/>
        </w:rPr>
        <w:t xml:space="preserve">artners, recommending to the </w:t>
      </w:r>
      <w:r>
        <w:rPr>
          <w:rFonts w:ascii="Arial" w:hAnsi="Arial" w:cs="Arial"/>
          <w:sz w:val="20"/>
          <w:szCs w:val="20"/>
          <w:lang w:val="en-US"/>
        </w:rPr>
        <w:t>Lead/Co-Leads</w:t>
      </w:r>
      <w:r w:rsidRPr="00E55C1D">
        <w:rPr>
          <w:rFonts w:ascii="Arial" w:hAnsi="Arial" w:cs="Arial"/>
          <w:sz w:val="20"/>
          <w:szCs w:val="20"/>
          <w:lang w:val="en-US"/>
        </w:rPr>
        <w:t xml:space="preserve"> </w:t>
      </w:r>
      <w:r w:rsidR="00E15589" w:rsidRPr="00E55C1D">
        <w:rPr>
          <w:rFonts w:ascii="Arial" w:hAnsi="Arial" w:cs="Arial"/>
          <w:sz w:val="20"/>
          <w:szCs w:val="20"/>
          <w:lang w:val="en-US"/>
        </w:rPr>
        <w:t>for approval,</w:t>
      </w:r>
      <w:r w:rsidR="00A86C77">
        <w:rPr>
          <w:rFonts w:ascii="Arial" w:hAnsi="Arial" w:cs="Arial"/>
          <w:sz w:val="20"/>
          <w:szCs w:val="20"/>
          <w:lang w:val="en-US"/>
        </w:rPr>
        <w:t xml:space="preserve"> and</w:t>
      </w:r>
      <w:r w:rsidR="00E15589" w:rsidRPr="00E55C1D">
        <w:rPr>
          <w:rFonts w:ascii="Arial" w:hAnsi="Arial" w:cs="Arial"/>
          <w:sz w:val="20"/>
          <w:szCs w:val="20"/>
          <w:lang w:val="en-US"/>
        </w:rPr>
        <w:t xml:space="preserve"> </w:t>
      </w:r>
      <w:r w:rsidR="00E931D7">
        <w:rPr>
          <w:rFonts w:ascii="Arial" w:hAnsi="Arial" w:cs="Arial"/>
          <w:sz w:val="20"/>
          <w:szCs w:val="20"/>
          <w:lang w:val="en-US"/>
        </w:rPr>
        <w:t>formalizing integration of new P</w:t>
      </w:r>
      <w:r w:rsidR="00E15589" w:rsidRPr="00E55C1D">
        <w:rPr>
          <w:rFonts w:ascii="Arial" w:hAnsi="Arial" w:cs="Arial"/>
          <w:sz w:val="20"/>
          <w:szCs w:val="20"/>
          <w:lang w:val="en-US"/>
        </w:rPr>
        <w:t xml:space="preserve">artners; </w:t>
      </w:r>
    </w:p>
    <w:p w14:paraId="5FBCCAA1" w14:textId="699A16DB" w:rsidR="00E15589" w:rsidRDefault="00E15589"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 xml:space="preserve">together with the </w:t>
      </w:r>
      <w:r w:rsidRPr="00653AF2">
        <w:rPr>
          <w:rFonts w:ascii="Arial" w:hAnsi="Arial" w:cs="Arial"/>
          <w:sz w:val="20"/>
          <w:szCs w:val="20"/>
          <w:lang w:val="en-US"/>
        </w:rPr>
        <w:t>MAC, coordinate technical inputs to programme-specific calls for proposals under the 10YFP Trust Fund, and undertake screening of the project proposals responding to these calls;</w:t>
      </w:r>
    </w:p>
    <w:p w14:paraId="68DAD436" w14:textId="576BC26C" w:rsidR="00E15589" w:rsidRDefault="00E15589"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d</w:t>
      </w:r>
      <w:r w:rsidRPr="00DF4DFA">
        <w:rPr>
          <w:rFonts w:ascii="Arial" w:hAnsi="Arial" w:cs="Arial"/>
          <w:sz w:val="20"/>
          <w:szCs w:val="20"/>
          <w:lang w:val="en-US"/>
        </w:rPr>
        <w:t>evelop and maintain the dedicated websites, specifically the Global SCP Clearinghouse which is the information and knowledge platform of the 10YFP</w:t>
      </w:r>
      <w:r>
        <w:rPr>
          <w:rFonts w:ascii="Arial" w:hAnsi="Arial" w:cs="Arial"/>
          <w:sz w:val="20"/>
          <w:szCs w:val="20"/>
          <w:lang w:val="en-US"/>
        </w:rPr>
        <w:t xml:space="preserve">; </w:t>
      </w:r>
    </w:p>
    <w:p w14:paraId="50EC1227" w14:textId="0E0A26CC" w:rsidR="00E15589" w:rsidRPr="00E55C1D" w:rsidRDefault="00E15589"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c</w:t>
      </w:r>
      <w:r w:rsidRPr="00E55C1D">
        <w:rPr>
          <w:rFonts w:ascii="Arial" w:hAnsi="Arial" w:cs="Arial"/>
          <w:sz w:val="20"/>
          <w:szCs w:val="20"/>
          <w:lang w:val="en-US"/>
        </w:rPr>
        <w:t xml:space="preserve">oordinate mobilization, receipt and allocation of funding, </w:t>
      </w:r>
      <w:r w:rsidR="00A86C77">
        <w:rPr>
          <w:rFonts w:ascii="Arial" w:hAnsi="Arial" w:cs="Arial"/>
          <w:sz w:val="20"/>
          <w:szCs w:val="20"/>
          <w:lang w:val="en-US"/>
        </w:rPr>
        <w:t xml:space="preserve">together </w:t>
      </w:r>
      <w:r w:rsidRPr="00E55C1D">
        <w:rPr>
          <w:rFonts w:ascii="Arial" w:hAnsi="Arial" w:cs="Arial"/>
          <w:sz w:val="20"/>
          <w:szCs w:val="20"/>
          <w:lang w:val="en-US"/>
        </w:rPr>
        <w:t xml:space="preserve">with the MAC, </w:t>
      </w:r>
      <w:r w:rsidR="00A86C77">
        <w:rPr>
          <w:rFonts w:ascii="Arial" w:hAnsi="Arial" w:cs="Arial"/>
          <w:sz w:val="20"/>
          <w:szCs w:val="20"/>
          <w:lang w:val="en-US"/>
        </w:rPr>
        <w:t>and</w:t>
      </w:r>
      <w:r w:rsidRPr="00E55C1D">
        <w:rPr>
          <w:rFonts w:ascii="Arial" w:hAnsi="Arial" w:cs="Arial"/>
          <w:sz w:val="20"/>
          <w:szCs w:val="20"/>
          <w:lang w:val="en-US"/>
        </w:rPr>
        <w:t xml:space="preserve"> perform financial management</w:t>
      </w:r>
      <w:r w:rsidR="00A86C77">
        <w:rPr>
          <w:rFonts w:ascii="Arial" w:hAnsi="Arial" w:cs="Arial"/>
          <w:sz w:val="20"/>
          <w:szCs w:val="20"/>
          <w:lang w:val="en-US"/>
        </w:rPr>
        <w:t xml:space="preserve"> </w:t>
      </w:r>
      <w:r w:rsidR="00A86C77" w:rsidRPr="00E55C1D">
        <w:rPr>
          <w:rFonts w:ascii="Arial" w:hAnsi="Arial" w:cs="Arial"/>
          <w:sz w:val="20"/>
          <w:szCs w:val="20"/>
          <w:lang w:val="en-US"/>
        </w:rPr>
        <w:t>as per agreement with donors</w:t>
      </w:r>
      <w:r w:rsidRPr="00E55C1D">
        <w:rPr>
          <w:rFonts w:ascii="Arial" w:hAnsi="Arial" w:cs="Arial"/>
          <w:sz w:val="20"/>
          <w:szCs w:val="20"/>
          <w:lang w:val="en-US"/>
        </w:rPr>
        <w:t xml:space="preserve">; </w:t>
      </w:r>
    </w:p>
    <w:p w14:paraId="06DBBA09" w14:textId="0B3D2B7E" w:rsidR="00E15589" w:rsidRPr="00E55C1D" w:rsidRDefault="00E15589"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i</w:t>
      </w:r>
      <w:r w:rsidRPr="00E55C1D">
        <w:rPr>
          <w:rFonts w:ascii="Arial" w:hAnsi="Arial" w:cs="Arial"/>
          <w:sz w:val="20"/>
          <w:szCs w:val="20"/>
          <w:lang w:val="en-US"/>
        </w:rPr>
        <w:t>mplement the 10YFP branding strategy</w:t>
      </w:r>
      <w:r w:rsidR="002974BD">
        <w:rPr>
          <w:rFonts w:ascii="Arial" w:hAnsi="Arial" w:cs="Arial"/>
          <w:sz w:val="20"/>
          <w:szCs w:val="20"/>
          <w:lang w:val="en-US"/>
        </w:rPr>
        <w:t xml:space="preserve"> relating to the use of the 10YFP logo</w:t>
      </w:r>
      <w:r w:rsidRPr="00E55C1D">
        <w:rPr>
          <w:rFonts w:ascii="Arial" w:hAnsi="Arial" w:cs="Arial"/>
          <w:sz w:val="20"/>
          <w:szCs w:val="20"/>
          <w:lang w:val="en-US"/>
        </w:rPr>
        <w:t xml:space="preserve">; </w:t>
      </w:r>
    </w:p>
    <w:p w14:paraId="54702A7F" w14:textId="241B337C" w:rsidR="00D5139E" w:rsidRPr="00E55C1D"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u</w:t>
      </w:r>
      <w:r w:rsidRPr="00EA2F10">
        <w:rPr>
          <w:rFonts w:ascii="Arial" w:hAnsi="Arial" w:cs="Arial"/>
          <w:sz w:val="20"/>
          <w:szCs w:val="20"/>
          <w:lang w:val="en-US"/>
        </w:rPr>
        <w:t>ndertake outreach towards other stakeholders</w:t>
      </w:r>
      <w:r>
        <w:rPr>
          <w:rFonts w:ascii="Arial" w:hAnsi="Arial" w:cs="Arial"/>
          <w:sz w:val="20"/>
          <w:szCs w:val="20"/>
          <w:lang w:val="en-US"/>
        </w:rPr>
        <w:t>;</w:t>
      </w:r>
      <w:r w:rsidR="00B535DB">
        <w:rPr>
          <w:rFonts w:ascii="Arial" w:hAnsi="Arial" w:cs="Arial"/>
          <w:sz w:val="20"/>
          <w:szCs w:val="20"/>
          <w:lang w:val="en-US"/>
        </w:rPr>
        <w:t xml:space="preserve"> </w:t>
      </w:r>
    </w:p>
    <w:p w14:paraId="482E0FC6" w14:textId="17F22A43" w:rsidR="00E15589" w:rsidRPr="00E15589" w:rsidRDefault="00E15589" w:rsidP="00E15589">
      <w:pPr>
        <w:pStyle w:val="Default"/>
        <w:numPr>
          <w:ilvl w:val="0"/>
          <w:numId w:val="19"/>
        </w:numPr>
        <w:spacing w:after="147"/>
        <w:rPr>
          <w:rFonts w:ascii="Arial" w:hAnsi="Arial" w:cs="Arial"/>
          <w:sz w:val="20"/>
          <w:szCs w:val="20"/>
          <w:lang w:val="en-US"/>
        </w:rPr>
      </w:pPr>
      <w:r>
        <w:rPr>
          <w:rFonts w:ascii="Arial" w:hAnsi="Arial" w:cs="Arial"/>
          <w:sz w:val="20"/>
          <w:szCs w:val="20"/>
          <w:lang w:val="en-US"/>
        </w:rPr>
        <w:t>s</w:t>
      </w:r>
      <w:r w:rsidRPr="00EA2F10">
        <w:rPr>
          <w:rFonts w:ascii="Arial" w:hAnsi="Arial" w:cs="Arial"/>
          <w:sz w:val="20"/>
          <w:szCs w:val="20"/>
          <w:lang w:val="en-US"/>
        </w:rPr>
        <w:t>erve as a</w:t>
      </w:r>
      <w:r>
        <w:rPr>
          <w:rFonts w:ascii="Arial" w:hAnsi="Arial" w:cs="Arial"/>
          <w:sz w:val="20"/>
          <w:szCs w:val="20"/>
          <w:lang w:val="en-US"/>
        </w:rPr>
        <w:t xml:space="preserve"> focal point and</w:t>
      </w:r>
      <w:r w:rsidRPr="00EA2F10">
        <w:rPr>
          <w:rFonts w:ascii="Arial" w:hAnsi="Arial" w:cs="Arial"/>
          <w:sz w:val="20"/>
          <w:szCs w:val="20"/>
          <w:lang w:val="en-US"/>
        </w:rPr>
        <w:t xml:space="preserve"> communication hub by connecting participating stakeholders</w:t>
      </w:r>
      <w:r>
        <w:rPr>
          <w:rFonts w:ascii="Arial" w:hAnsi="Arial" w:cs="Arial"/>
          <w:sz w:val="20"/>
          <w:szCs w:val="20"/>
          <w:lang w:val="en-US"/>
        </w:rPr>
        <w:t xml:space="preserve"> as well as r</w:t>
      </w:r>
      <w:r w:rsidRPr="00E55C1D">
        <w:rPr>
          <w:rFonts w:ascii="Arial" w:hAnsi="Arial" w:cs="Arial"/>
          <w:sz w:val="20"/>
          <w:szCs w:val="20"/>
          <w:lang w:val="en-US"/>
        </w:rPr>
        <w:t>eceiv</w:t>
      </w:r>
      <w:r w:rsidR="00A86C77">
        <w:rPr>
          <w:rFonts w:ascii="Arial" w:hAnsi="Arial" w:cs="Arial"/>
          <w:sz w:val="20"/>
          <w:szCs w:val="20"/>
          <w:lang w:val="en-US"/>
        </w:rPr>
        <w:t>ing</w:t>
      </w:r>
      <w:r w:rsidRPr="00E55C1D">
        <w:rPr>
          <w:rFonts w:ascii="Arial" w:hAnsi="Arial" w:cs="Arial"/>
          <w:sz w:val="20"/>
          <w:szCs w:val="20"/>
          <w:lang w:val="en-US"/>
        </w:rPr>
        <w:t xml:space="preserve">, </w:t>
      </w:r>
      <w:r w:rsidR="002974BD" w:rsidRPr="00E55C1D">
        <w:rPr>
          <w:rFonts w:ascii="Arial" w:hAnsi="Arial" w:cs="Arial"/>
          <w:sz w:val="20"/>
          <w:szCs w:val="20"/>
          <w:lang w:val="en-US"/>
        </w:rPr>
        <w:t>channel</w:t>
      </w:r>
      <w:r w:rsidR="002974BD">
        <w:rPr>
          <w:rFonts w:ascii="Arial" w:hAnsi="Arial" w:cs="Arial"/>
          <w:sz w:val="20"/>
          <w:szCs w:val="20"/>
          <w:lang w:val="en-US"/>
        </w:rPr>
        <w:t>ing</w:t>
      </w:r>
      <w:r w:rsidRPr="00E55C1D">
        <w:rPr>
          <w:rFonts w:ascii="Arial" w:hAnsi="Arial" w:cs="Arial"/>
          <w:sz w:val="20"/>
          <w:szCs w:val="20"/>
          <w:lang w:val="en-US"/>
        </w:rPr>
        <w:t xml:space="preserve"> and respond</w:t>
      </w:r>
      <w:r w:rsidR="00A86C77">
        <w:rPr>
          <w:rFonts w:ascii="Arial" w:hAnsi="Arial" w:cs="Arial"/>
          <w:sz w:val="20"/>
          <w:szCs w:val="20"/>
          <w:lang w:val="en-US"/>
        </w:rPr>
        <w:t>ing</w:t>
      </w:r>
      <w:r w:rsidRPr="00E55C1D">
        <w:rPr>
          <w:rFonts w:ascii="Arial" w:hAnsi="Arial" w:cs="Arial"/>
          <w:sz w:val="20"/>
          <w:szCs w:val="20"/>
          <w:lang w:val="en-US"/>
        </w:rPr>
        <w:t xml:space="preserve"> to specific requests for information or support from 10YFP National Focal Points (NFPs) and Stakeholder Focal Points (SFPs); </w:t>
      </w:r>
      <w:r w:rsidRPr="00E15589">
        <w:rPr>
          <w:rFonts w:ascii="Arial" w:hAnsi="Arial" w:cs="Arial"/>
          <w:sz w:val="20"/>
          <w:szCs w:val="20"/>
          <w:lang w:val="en-US"/>
        </w:rPr>
        <w:t xml:space="preserve"> </w:t>
      </w:r>
    </w:p>
    <w:p w14:paraId="0860744E" w14:textId="64D8F40F" w:rsidR="0070495D" w:rsidRPr="00C72D5A" w:rsidRDefault="0070495D" w:rsidP="0070495D">
      <w:pPr>
        <w:pStyle w:val="Default"/>
        <w:numPr>
          <w:ilvl w:val="0"/>
          <w:numId w:val="19"/>
        </w:numPr>
        <w:spacing w:after="147"/>
        <w:rPr>
          <w:rFonts w:ascii="Arial" w:hAnsi="Arial" w:cs="Arial"/>
          <w:sz w:val="20"/>
          <w:szCs w:val="20"/>
          <w:lang w:val="en-US"/>
        </w:rPr>
      </w:pPr>
      <w:r w:rsidRPr="00C72D5A">
        <w:rPr>
          <w:rFonts w:ascii="Arial" w:hAnsi="Arial" w:cs="Arial"/>
          <w:sz w:val="20"/>
          <w:szCs w:val="20"/>
          <w:lang w:val="en-US"/>
        </w:rPr>
        <w:t xml:space="preserve">act as liaison and focal point for contacts with the Secretariat; </w:t>
      </w:r>
      <w:r w:rsidR="00E15589">
        <w:rPr>
          <w:rFonts w:ascii="Arial" w:hAnsi="Arial" w:cs="Arial"/>
          <w:sz w:val="20"/>
          <w:szCs w:val="20"/>
          <w:lang w:val="en-US"/>
        </w:rPr>
        <w:t>and</w:t>
      </w:r>
    </w:p>
    <w:p w14:paraId="4CB05BC4" w14:textId="387ABCB7" w:rsidR="00D5139E" w:rsidRPr="00E525CD" w:rsidRDefault="00D5139E" w:rsidP="00D5139E">
      <w:pPr>
        <w:pStyle w:val="Default"/>
        <w:numPr>
          <w:ilvl w:val="0"/>
          <w:numId w:val="19"/>
        </w:numPr>
        <w:spacing w:after="147"/>
        <w:rPr>
          <w:rFonts w:ascii="Arial" w:hAnsi="Arial" w:cs="Arial"/>
          <w:sz w:val="20"/>
          <w:szCs w:val="20"/>
          <w:lang w:val="en-US"/>
        </w:rPr>
      </w:pPr>
      <w:r>
        <w:rPr>
          <w:rFonts w:ascii="Arial" w:hAnsi="Arial" w:cs="Arial"/>
          <w:sz w:val="20"/>
          <w:szCs w:val="20"/>
          <w:lang w:val="en-US"/>
        </w:rPr>
        <w:t>r</w:t>
      </w:r>
      <w:r w:rsidRPr="00A945AA">
        <w:rPr>
          <w:rFonts w:ascii="Arial" w:hAnsi="Arial" w:cs="Arial"/>
          <w:sz w:val="20"/>
          <w:szCs w:val="20"/>
          <w:lang w:val="en-US"/>
        </w:rPr>
        <w:t>eport on progress and outcomes as required and prepare</w:t>
      </w:r>
      <w:r w:rsidR="00A86C77">
        <w:rPr>
          <w:rFonts w:ascii="Arial" w:hAnsi="Arial" w:cs="Arial"/>
          <w:sz w:val="20"/>
          <w:szCs w:val="20"/>
          <w:lang w:val="en-US"/>
        </w:rPr>
        <w:t xml:space="preserve"> an</w:t>
      </w:r>
      <w:r w:rsidRPr="00A945AA">
        <w:rPr>
          <w:rFonts w:ascii="Arial" w:hAnsi="Arial" w:cs="Arial"/>
          <w:sz w:val="20"/>
          <w:szCs w:val="20"/>
          <w:lang w:val="en-US"/>
        </w:rPr>
        <w:t xml:space="preserve"> annual report to the 10YFP Secretariat which will be subsequently submitted to the 10YFP Board and included in the 10YFP report to ECOSOC</w:t>
      </w:r>
      <w:r>
        <w:rPr>
          <w:rFonts w:ascii="Arial" w:hAnsi="Arial" w:cs="Arial"/>
          <w:sz w:val="20"/>
          <w:szCs w:val="20"/>
          <w:lang w:val="en-US"/>
        </w:rPr>
        <w:t>.</w:t>
      </w:r>
      <w:r>
        <w:rPr>
          <w:rFonts w:ascii="Arial" w:hAnsi="Arial" w:cs="Arial"/>
          <w:sz w:val="20"/>
          <w:szCs w:val="20"/>
          <w:lang w:val="en-US"/>
        </w:rPr>
        <w:br/>
      </w:r>
    </w:p>
    <w:p w14:paraId="24BD57DB" w14:textId="77777777" w:rsidR="00D5139E" w:rsidRPr="00E11A9E" w:rsidRDefault="00D5139E" w:rsidP="00D5139E">
      <w:pPr>
        <w:spacing w:after="240"/>
        <w:rPr>
          <w:i/>
          <w:lang w:val="en-US"/>
        </w:rPr>
      </w:pPr>
      <w:r>
        <w:rPr>
          <w:i/>
          <w:lang w:val="en-US"/>
        </w:rPr>
        <w:t xml:space="preserve">2.3. </w:t>
      </w:r>
      <w:r w:rsidRPr="00E11A9E">
        <w:rPr>
          <w:i/>
          <w:lang w:val="en-US"/>
        </w:rPr>
        <w:t>Multistakeholder Advisory Committee (MAC)</w:t>
      </w:r>
    </w:p>
    <w:p w14:paraId="26304F8E" w14:textId="01B6C3DC" w:rsidR="00C300D4" w:rsidRDefault="00D5139E" w:rsidP="00D5139E">
      <w:pPr>
        <w:spacing w:after="120"/>
        <w:rPr>
          <w:lang w:val="en-US"/>
        </w:rPr>
      </w:pPr>
      <w:r>
        <w:rPr>
          <w:lang w:val="en-US"/>
        </w:rPr>
        <w:lastRenderedPageBreak/>
        <w:t xml:space="preserve">The MAC members support in a </w:t>
      </w:r>
      <w:r w:rsidR="00A86C77">
        <w:rPr>
          <w:lang w:val="en-US"/>
        </w:rPr>
        <w:t xml:space="preserve">collaborative </w:t>
      </w:r>
      <w:r>
        <w:rPr>
          <w:lang w:val="en-US"/>
        </w:rPr>
        <w:t xml:space="preserve">way the overall coordination, implementation and monitoring of the </w:t>
      </w:r>
      <w:r w:rsidR="00BF4348">
        <w:rPr>
          <w:lang w:val="en-US"/>
        </w:rPr>
        <w:t xml:space="preserve">SFS </w:t>
      </w:r>
      <w:r w:rsidR="0000456E">
        <w:rPr>
          <w:lang w:val="en-US"/>
        </w:rPr>
        <w:t>P</w:t>
      </w:r>
      <w:r>
        <w:rPr>
          <w:lang w:val="en-US"/>
        </w:rPr>
        <w:t xml:space="preserve">rogramme, as well as resource mobilization. </w:t>
      </w:r>
    </w:p>
    <w:p w14:paraId="6F5ABF7C" w14:textId="77777777" w:rsidR="001D4F42" w:rsidRDefault="001D4F42" w:rsidP="004E2726">
      <w:pPr>
        <w:spacing w:before="240" w:after="120"/>
        <w:rPr>
          <w:lang w:val="en-US"/>
        </w:rPr>
      </w:pPr>
      <w:r>
        <w:rPr>
          <w:lang w:val="en-US"/>
        </w:rPr>
        <w:t>The role and responsibilities of the MAC include:</w:t>
      </w:r>
    </w:p>
    <w:p w14:paraId="0057F096" w14:textId="77777777" w:rsidR="00AD6E10" w:rsidRPr="00EF5381" w:rsidRDefault="00AD6E10" w:rsidP="00AD6E10">
      <w:pPr>
        <w:pStyle w:val="ListParagraph"/>
        <w:numPr>
          <w:ilvl w:val="0"/>
          <w:numId w:val="21"/>
        </w:numPr>
        <w:spacing w:after="147"/>
        <w:ind w:left="714" w:hanging="357"/>
        <w:contextualSpacing w:val="0"/>
        <w:rPr>
          <w:rFonts w:eastAsiaTheme="minorHAnsi" w:cs="Arial"/>
          <w:color w:val="000000"/>
          <w:szCs w:val="20"/>
          <w:lang w:val="en-US"/>
        </w:rPr>
      </w:pPr>
      <w:r w:rsidRPr="00EF5381">
        <w:rPr>
          <w:rFonts w:eastAsiaTheme="minorHAnsi" w:cs="Arial"/>
          <w:color w:val="000000"/>
          <w:szCs w:val="20"/>
          <w:lang w:val="en-US"/>
        </w:rPr>
        <w:t>develop, adopt and, as appropriate, revise the Terms of Reference (ToR) of the SFS Programme;</w:t>
      </w:r>
    </w:p>
    <w:p w14:paraId="6C5B559B" w14:textId="48CB826E" w:rsidR="00340812" w:rsidRPr="00340812" w:rsidRDefault="00340812" w:rsidP="0082354D">
      <w:pPr>
        <w:pStyle w:val="ListParagraph"/>
        <w:numPr>
          <w:ilvl w:val="0"/>
          <w:numId w:val="21"/>
        </w:numPr>
        <w:spacing w:after="147"/>
        <w:ind w:left="714" w:hanging="357"/>
        <w:contextualSpacing w:val="0"/>
        <w:rPr>
          <w:rFonts w:eastAsiaTheme="minorHAnsi" w:cs="Arial"/>
          <w:color w:val="000000"/>
          <w:szCs w:val="20"/>
          <w:lang w:val="en-US"/>
        </w:rPr>
      </w:pPr>
      <w:r w:rsidRPr="00340812">
        <w:rPr>
          <w:rFonts w:eastAsiaTheme="minorHAnsi" w:cs="Arial"/>
          <w:color w:val="000000"/>
          <w:szCs w:val="20"/>
          <w:lang w:val="en-US"/>
        </w:rPr>
        <w:t>actively participate in the elaboration, implem</w:t>
      </w:r>
      <w:r w:rsidR="00EF4E7E">
        <w:rPr>
          <w:rFonts w:eastAsiaTheme="minorHAnsi" w:cs="Arial"/>
          <w:color w:val="000000"/>
          <w:szCs w:val="20"/>
          <w:lang w:val="en-US"/>
        </w:rPr>
        <w:t>entation, and monitoring of the</w:t>
      </w:r>
      <w:r w:rsidRPr="00340812">
        <w:rPr>
          <w:rFonts w:eastAsiaTheme="minorHAnsi" w:cs="Arial"/>
          <w:color w:val="000000"/>
          <w:szCs w:val="20"/>
          <w:lang w:val="en-US"/>
        </w:rPr>
        <w:t xml:space="preserve"> S</w:t>
      </w:r>
      <w:r w:rsidR="00EF4E7E">
        <w:rPr>
          <w:rFonts w:eastAsiaTheme="minorHAnsi" w:cs="Arial"/>
          <w:color w:val="000000"/>
          <w:szCs w:val="20"/>
          <w:lang w:val="en-US"/>
        </w:rPr>
        <w:t>FS P</w:t>
      </w:r>
      <w:r w:rsidRPr="00340812">
        <w:rPr>
          <w:rFonts w:eastAsiaTheme="minorHAnsi" w:cs="Arial"/>
          <w:color w:val="000000"/>
          <w:szCs w:val="20"/>
          <w:lang w:val="en-US"/>
        </w:rPr>
        <w:t>rogramme</w:t>
      </w:r>
      <w:r w:rsidR="00EF4E7E">
        <w:rPr>
          <w:rFonts w:eastAsiaTheme="minorHAnsi" w:cs="Arial"/>
          <w:color w:val="000000"/>
          <w:szCs w:val="20"/>
          <w:lang w:val="en-US"/>
        </w:rPr>
        <w:t>’s</w:t>
      </w:r>
      <w:r w:rsidRPr="00340812">
        <w:rPr>
          <w:rFonts w:eastAsiaTheme="minorHAnsi" w:cs="Arial"/>
          <w:color w:val="000000"/>
          <w:szCs w:val="20"/>
          <w:lang w:val="en-US"/>
        </w:rPr>
        <w:t xml:space="preserve"> work plan</w:t>
      </w:r>
      <w:r w:rsidR="001D4F42" w:rsidRPr="00F72C59">
        <w:rPr>
          <w:rFonts w:eastAsiaTheme="minorHAnsi" w:cs="Arial"/>
          <w:color w:val="000000"/>
          <w:szCs w:val="20"/>
          <w:lang w:val="en-US"/>
        </w:rPr>
        <w:t>;</w:t>
      </w:r>
      <w:r w:rsidR="00721DBA">
        <w:rPr>
          <w:rFonts w:eastAsiaTheme="minorHAnsi" w:cs="Arial"/>
          <w:color w:val="000000"/>
          <w:szCs w:val="20"/>
          <w:lang w:val="en-US"/>
        </w:rPr>
        <w:t xml:space="preserve"> </w:t>
      </w:r>
    </w:p>
    <w:p w14:paraId="72EDED3A" w14:textId="77777777" w:rsidR="00AD6E10" w:rsidRPr="00EF5381" w:rsidRDefault="00AD6E10" w:rsidP="00AD6E10">
      <w:pPr>
        <w:pStyle w:val="ListParagraph"/>
        <w:numPr>
          <w:ilvl w:val="0"/>
          <w:numId w:val="21"/>
        </w:numPr>
        <w:spacing w:after="147"/>
        <w:ind w:left="714" w:hanging="357"/>
        <w:contextualSpacing w:val="0"/>
        <w:rPr>
          <w:rFonts w:eastAsiaTheme="minorHAnsi" w:cs="Arial"/>
          <w:color w:val="000000"/>
          <w:szCs w:val="20"/>
          <w:lang w:val="en-US"/>
        </w:rPr>
      </w:pPr>
      <w:r w:rsidRPr="00620012">
        <w:rPr>
          <w:lang w:val="en-US"/>
        </w:rPr>
        <w:t>adopt</w:t>
      </w:r>
      <w:r w:rsidRPr="008D5D3E">
        <w:rPr>
          <w:lang w:val="en-US"/>
        </w:rPr>
        <w:t xml:space="preserve"> indicators</w:t>
      </w:r>
      <w:r w:rsidRPr="00EF5381">
        <w:rPr>
          <w:lang w:val="en-US"/>
        </w:rPr>
        <w:t xml:space="preserve"> and monitoring methodologies to measure the Programme’s progress and success;</w:t>
      </w:r>
    </w:p>
    <w:p w14:paraId="12F66C2D" w14:textId="2CB2C315" w:rsidR="001D4F42" w:rsidRPr="00340812" w:rsidRDefault="00340812" w:rsidP="0082354D">
      <w:pPr>
        <w:pStyle w:val="ListParagraph"/>
        <w:numPr>
          <w:ilvl w:val="0"/>
          <w:numId w:val="21"/>
        </w:numPr>
        <w:spacing w:after="147"/>
        <w:ind w:left="714" w:hanging="357"/>
        <w:contextualSpacing w:val="0"/>
        <w:rPr>
          <w:rFonts w:eastAsiaTheme="minorHAnsi" w:cs="Arial"/>
          <w:color w:val="000000"/>
          <w:szCs w:val="20"/>
          <w:lang w:val="en-US"/>
        </w:rPr>
      </w:pPr>
      <w:r>
        <w:rPr>
          <w:rFonts w:eastAsiaTheme="minorHAnsi" w:cs="Arial"/>
          <w:color w:val="000000"/>
          <w:szCs w:val="20"/>
          <w:lang w:val="en-US"/>
        </w:rPr>
        <w:t>r</w:t>
      </w:r>
      <w:r w:rsidRPr="00F72C59">
        <w:rPr>
          <w:rFonts w:eastAsiaTheme="minorHAnsi" w:cs="Arial"/>
          <w:color w:val="000000"/>
          <w:szCs w:val="20"/>
          <w:lang w:val="en-US"/>
        </w:rPr>
        <w:t xml:space="preserve">eview goals, objectives and measures of success, based on the initial </w:t>
      </w:r>
      <w:r w:rsidR="00BF4348">
        <w:rPr>
          <w:rFonts w:eastAsiaTheme="minorHAnsi" w:cs="Arial"/>
          <w:color w:val="000000"/>
          <w:szCs w:val="20"/>
          <w:lang w:val="en-US"/>
        </w:rPr>
        <w:t>programme</w:t>
      </w:r>
      <w:r w:rsidRPr="00F72C59">
        <w:rPr>
          <w:rFonts w:eastAsiaTheme="minorHAnsi" w:cs="Arial"/>
          <w:color w:val="000000"/>
          <w:szCs w:val="20"/>
          <w:lang w:val="en-US"/>
        </w:rPr>
        <w:t xml:space="preserve"> </w:t>
      </w:r>
      <w:r w:rsidR="00EF4E7E">
        <w:rPr>
          <w:rFonts w:eastAsiaTheme="minorHAnsi" w:cs="Arial"/>
          <w:color w:val="000000"/>
          <w:szCs w:val="20"/>
          <w:lang w:val="en-US"/>
        </w:rPr>
        <w:t>w</w:t>
      </w:r>
      <w:r w:rsidRPr="00F72C59">
        <w:rPr>
          <w:rFonts w:eastAsiaTheme="minorHAnsi" w:cs="Arial"/>
          <w:color w:val="000000"/>
          <w:szCs w:val="20"/>
          <w:lang w:val="en-US"/>
        </w:rPr>
        <w:t>ork plan, with the aim of providing guidance on progress towards more sustainable consumption and production patterns</w:t>
      </w:r>
      <w:r w:rsidR="00AD6E10">
        <w:rPr>
          <w:rFonts w:eastAsiaTheme="minorHAnsi" w:cs="Arial"/>
          <w:color w:val="000000"/>
          <w:szCs w:val="20"/>
          <w:lang w:val="en-US"/>
        </w:rPr>
        <w:t xml:space="preserve"> in food systems</w:t>
      </w:r>
      <w:r w:rsidRPr="00F72C59">
        <w:rPr>
          <w:rFonts w:eastAsiaTheme="minorHAnsi" w:cs="Arial"/>
          <w:color w:val="000000"/>
          <w:szCs w:val="20"/>
          <w:lang w:val="en-US"/>
        </w:rPr>
        <w:t>;</w:t>
      </w:r>
      <w:r w:rsidR="00721DBA">
        <w:rPr>
          <w:rFonts w:eastAsiaTheme="minorHAnsi" w:cs="Arial"/>
          <w:color w:val="000000"/>
          <w:szCs w:val="20"/>
          <w:lang w:val="en-US"/>
        </w:rPr>
        <w:t xml:space="preserve"> </w:t>
      </w:r>
    </w:p>
    <w:p w14:paraId="7A1479AD" w14:textId="77777777" w:rsidR="00EF4E7E" w:rsidRDefault="00EF4E7E" w:rsidP="00EF4E7E">
      <w:pPr>
        <w:pStyle w:val="Default"/>
        <w:numPr>
          <w:ilvl w:val="0"/>
          <w:numId w:val="19"/>
        </w:numPr>
        <w:spacing w:after="147"/>
        <w:rPr>
          <w:rFonts w:ascii="Arial" w:hAnsi="Arial" w:cs="Arial"/>
          <w:sz w:val="20"/>
          <w:szCs w:val="20"/>
          <w:lang w:val="en-US"/>
        </w:rPr>
      </w:pPr>
      <w:r>
        <w:rPr>
          <w:rFonts w:ascii="Arial" w:hAnsi="Arial" w:cs="Arial"/>
          <w:sz w:val="20"/>
          <w:szCs w:val="20"/>
          <w:lang w:val="en-US"/>
        </w:rPr>
        <w:t>r</w:t>
      </w:r>
      <w:r w:rsidRPr="003D34D3">
        <w:rPr>
          <w:rFonts w:ascii="Arial" w:hAnsi="Arial" w:cs="Arial"/>
          <w:sz w:val="20"/>
          <w:szCs w:val="20"/>
          <w:lang w:val="en-US"/>
        </w:rPr>
        <w:t xml:space="preserve">ecommend actions to ensure the coherence of the work of the </w:t>
      </w:r>
      <w:r>
        <w:rPr>
          <w:rFonts w:ascii="Arial" w:hAnsi="Arial" w:cs="Arial"/>
          <w:sz w:val="20"/>
          <w:szCs w:val="20"/>
          <w:lang w:val="en-US"/>
        </w:rPr>
        <w:t>SFS Programme</w:t>
      </w:r>
      <w:r w:rsidRPr="003D34D3">
        <w:rPr>
          <w:rFonts w:ascii="Arial" w:hAnsi="Arial" w:cs="Arial"/>
          <w:sz w:val="20"/>
          <w:szCs w:val="20"/>
          <w:lang w:val="en-US"/>
        </w:rPr>
        <w:t xml:space="preserve"> with the objective of shifting to sustainable consumption and production patterns;</w:t>
      </w:r>
      <w:r>
        <w:rPr>
          <w:rFonts w:ascii="Arial" w:hAnsi="Arial" w:cs="Arial"/>
          <w:sz w:val="20"/>
          <w:szCs w:val="20"/>
          <w:lang w:val="en-US"/>
        </w:rPr>
        <w:t xml:space="preserve"> </w:t>
      </w:r>
    </w:p>
    <w:p w14:paraId="604A1625" w14:textId="7708156A" w:rsidR="00340812" w:rsidRPr="00340812" w:rsidRDefault="00340812" w:rsidP="00340812">
      <w:pPr>
        <w:pStyle w:val="Default"/>
        <w:numPr>
          <w:ilvl w:val="0"/>
          <w:numId w:val="19"/>
        </w:numPr>
        <w:spacing w:after="147"/>
        <w:ind w:left="714" w:hanging="357"/>
        <w:rPr>
          <w:rFonts w:ascii="Arial" w:hAnsi="Arial" w:cs="Arial"/>
          <w:sz w:val="20"/>
          <w:szCs w:val="20"/>
          <w:lang w:val="en-US"/>
        </w:rPr>
      </w:pPr>
      <w:r w:rsidRPr="00FE58C2">
        <w:rPr>
          <w:rFonts w:ascii="Arial" w:hAnsi="Arial" w:cs="Arial"/>
          <w:sz w:val="20"/>
          <w:szCs w:val="20"/>
          <w:lang w:val="en-US"/>
        </w:rPr>
        <w:t xml:space="preserve">review the performance and evolution of the </w:t>
      </w:r>
      <w:r w:rsidR="00BF4348">
        <w:rPr>
          <w:rFonts w:ascii="Arial" w:hAnsi="Arial" w:cs="Arial"/>
          <w:sz w:val="20"/>
          <w:szCs w:val="20"/>
          <w:lang w:val="en-US"/>
        </w:rPr>
        <w:t xml:space="preserve">SFS </w:t>
      </w:r>
      <w:r w:rsidR="0000456E">
        <w:rPr>
          <w:rFonts w:ascii="Arial" w:hAnsi="Arial" w:cs="Arial"/>
          <w:sz w:val="20"/>
          <w:szCs w:val="20"/>
          <w:lang w:val="en-US"/>
        </w:rPr>
        <w:t>P</w:t>
      </w:r>
      <w:r w:rsidRPr="00FE58C2">
        <w:rPr>
          <w:rFonts w:ascii="Arial" w:hAnsi="Arial" w:cs="Arial"/>
          <w:sz w:val="20"/>
          <w:szCs w:val="20"/>
          <w:lang w:val="en-US"/>
        </w:rPr>
        <w:t xml:space="preserve">rogramme’s </w:t>
      </w:r>
      <w:r w:rsidR="00EF4E7E">
        <w:rPr>
          <w:rFonts w:ascii="Arial" w:hAnsi="Arial" w:cs="Arial"/>
          <w:sz w:val="20"/>
          <w:szCs w:val="20"/>
          <w:lang w:val="en-US"/>
        </w:rPr>
        <w:t>w</w:t>
      </w:r>
      <w:r w:rsidRPr="00FE58C2">
        <w:rPr>
          <w:rFonts w:ascii="Arial" w:hAnsi="Arial" w:cs="Arial"/>
          <w:sz w:val="20"/>
          <w:szCs w:val="20"/>
          <w:lang w:val="en-US"/>
        </w:rPr>
        <w:t>ork plan, advise</w:t>
      </w:r>
      <w:r w:rsidR="00E931D7">
        <w:rPr>
          <w:rFonts w:ascii="Arial" w:hAnsi="Arial" w:cs="Arial"/>
          <w:sz w:val="20"/>
          <w:szCs w:val="20"/>
          <w:lang w:val="en-US"/>
        </w:rPr>
        <w:t xml:space="preserve"> on and proactively engage new P</w:t>
      </w:r>
      <w:r w:rsidRPr="00FE58C2">
        <w:rPr>
          <w:rFonts w:ascii="Arial" w:hAnsi="Arial" w:cs="Arial"/>
          <w:sz w:val="20"/>
          <w:szCs w:val="20"/>
          <w:lang w:val="en-US"/>
        </w:rPr>
        <w:t>artners, initiatives and activities</w:t>
      </w:r>
      <w:r w:rsidR="00F40F27">
        <w:rPr>
          <w:rFonts w:ascii="Arial" w:hAnsi="Arial" w:cs="Arial"/>
          <w:sz w:val="20"/>
          <w:szCs w:val="20"/>
          <w:lang w:val="en-US"/>
        </w:rPr>
        <w:t xml:space="preserve"> that are</w:t>
      </w:r>
      <w:r w:rsidRPr="00FE58C2">
        <w:rPr>
          <w:rFonts w:ascii="Arial" w:hAnsi="Arial" w:cs="Arial"/>
          <w:sz w:val="20"/>
          <w:szCs w:val="20"/>
          <w:lang w:val="en-US"/>
        </w:rPr>
        <w:t xml:space="preserve"> in line with the objectives of the </w:t>
      </w:r>
      <w:r w:rsidR="00BF4348">
        <w:rPr>
          <w:rFonts w:ascii="Arial" w:hAnsi="Arial" w:cs="Arial"/>
          <w:sz w:val="20"/>
          <w:szCs w:val="20"/>
          <w:lang w:val="en-US"/>
        </w:rPr>
        <w:t xml:space="preserve">SFS </w:t>
      </w:r>
      <w:r w:rsidR="00F40F27">
        <w:rPr>
          <w:rFonts w:ascii="Arial" w:hAnsi="Arial" w:cs="Arial"/>
          <w:sz w:val="20"/>
          <w:szCs w:val="20"/>
          <w:lang w:val="en-US"/>
        </w:rPr>
        <w:t>P</w:t>
      </w:r>
      <w:r w:rsidRPr="00FE58C2">
        <w:rPr>
          <w:rFonts w:ascii="Arial" w:hAnsi="Arial" w:cs="Arial"/>
          <w:sz w:val="20"/>
          <w:szCs w:val="20"/>
          <w:lang w:val="en-US"/>
        </w:rPr>
        <w:t xml:space="preserve">rogramme, </w:t>
      </w:r>
      <w:r w:rsidR="00F40F27">
        <w:rPr>
          <w:rFonts w:ascii="Arial" w:hAnsi="Arial" w:cs="Arial"/>
          <w:sz w:val="20"/>
          <w:szCs w:val="20"/>
          <w:lang w:val="en-US"/>
        </w:rPr>
        <w:t>and that reply</w:t>
      </w:r>
      <w:r w:rsidRPr="00FE58C2">
        <w:rPr>
          <w:rFonts w:ascii="Arial" w:hAnsi="Arial" w:cs="Arial"/>
          <w:sz w:val="20"/>
          <w:szCs w:val="20"/>
          <w:lang w:val="en-US"/>
        </w:rPr>
        <w:t xml:space="preserve"> to emerging demand</w:t>
      </w:r>
      <w:r w:rsidR="00F40F27">
        <w:rPr>
          <w:rFonts w:ascii="Arial" w:hAnsi="Arial" w:cs="Arial"/>
          <w:sz w:val="20"/>
          <w:szCs w:val="20"/>
          <w:lang w:val="en-US"/>
        </w:rPr>
        <w:t>s</w:t>
      </w:r>
      <w:r w:rsidRPr="00FE58C2">
        <w:rPr>
          <w:rFonts w:ascii="Arial" w:hAnsi="Arial" w:cs="Arial"/>
          <w:sz w:val="20"/>
          <w:szCs w:val="20"/>
          <w:lang w:val="en-US"/>
        </w:rPr>
        <w:t xml:space="preserve"> and priorities;</w:t>
      </w:r>
      <w:r w:rsidR="00721DBA">
        <w:rPr>
          <w:rFonts w:ascii="Arial" w:hAnsi="Arial" w:cs="Arial"/>
          <w:sz w:val="20"/>
          <w:szCs w:val="20"/>
          <w:lang w:val="en-US"/>
        </w:rPr>
        <w:t xml:space="preserve"> </w:t>
      </w:r>
    </w:p>
    <w:p w14:paraId="11D9C00F" w14:textId="56865C8F" w:rsidR="00EF4E7E" w:rsidRDefault="00EF4E7E" w:rsidP="00EF4E7E">
      <w:pPr>
        <w:pStyle w:val="Default"/>
        <w:numPr>
          <w:ilvl w:val="0"/>
          <w:numId w:val="19"/>
        </w:numPr>
        <w:spacing w:after="147"/>
        <w:rPr>
          <w:rFonts w:ascii="Arial" w:hAnsi="Arial" w:cs="Arial"/>
          <w:sz w:val="20"/>
          <w:szCs w:val="20"/>
          <w:lang w:val="en-US"/>
        </w:rPr>
      </w:pPr>
      <w:r>
        <w:rPr>
          <w:rFonts w:ascii="Arial" w:hAnsi="Arial" w:cs="Arial"/>
          <w:sz w:val="20"/>
          <w:szCs w:val="20"/>
          <w:lang w:val="en-US"/>
        </w:rPr>
        <w:t>b</w:t>
      </w:r>
      <w:r w:rsidRPr="003D34D3">
        <w:rPr>
          <w:rFonts w:ascii="Arial" w:hAnsi="Arial" w:cs="Arial"/>
          <w:sz w:val="20"/>
          <w:szCs w:val="20"/>
          <w:lang w:val="en-US"/>
        </w:rPr>
        <w:t>ring in new acti</w:t>
      </w:r>
      <w:r w:rsidR="00F40F27">
        <w:rPr>
          <w:rFonts w:ascii="Arial" w:hAnsi="Arial" w:cs="Arial"/>
          <w:sz w:val="20"/>
          <w:szCs w:val="20"/>
          <w:lang w:val="en-US"/>
        </w:rPr>
        <w:t>vities</w:t>
      </w:r>
      <w:r w:rsidRPr="003D34D3">
        <w:rPr>
          <w:rFonts w:ascii="Arial" w:hAnsi="Arial" w:cs="Arial"/>
          <w:sz w:val="20"/>
          <w:szCs w:val="20"/>
          <w:lang w:val="en-US"/>
        </w:rPr>
        <w:t xml:space="preserve"> and/or link </w:t>
      </w:r>
      <w:r w:rsidR="00F40F27">
        <w:rPr>
          <w:rFonts w:ascii="Arial" w:hAnsi="Arial" w:cs="Arial"/>
          <w:sz w:val="20"/>
          <w:szCs w:val="20"/>
          <w:lang w:val="en-US"/>
        </w:rPr>
        <w:t>existing</w:t>
      </w:r>
      <w:r w:rsidR="00F40F27" w:rsidRPr="003D34D3">
        <w:rPr>
          <w:rFonts w:ascii="Arial" w:hAnsi="Arial" w:cs="Arial"/>
          <w:sz w:val="20"/>
          <w:szCs w:val="20"/>
          <w:lang w:val="en-US"/>
        </w:rPr>
        <w:t xml:space="preserve"> </w:t>
      </w:r>
      <w:r w:rsidRPr="003D34D3">
        <w:rPr>
          <w:rFonts w:ascii="Arial" w:hAnsi="Arial" w:cs="Arial"/>
          <w:sz w:val="20"/>
          <w:szCs w:val="20"/>
          <w:lang w:val="en-US"/>
        </w:rPr>
        <w:t>acti</w:t>
      </w:r>
      <w:r w:rsidR="00F40F27">
        <w:rPr>
          <w:rFonts w:ascii="Arial" w:hAnsi="Arial" w:cs="Arial"/>
          <w:sz w:val="20"/>
          <w:szCs w:val="20"/>
          <w:lang w:val="en-US"/>
        </w:rPr>
        <w:t>vities</w:t>
      </w:r>
      <w:r w:rsidRPr="003D34D3">
        <w:rPr>
          <w:rFonts w:ascii="Arial" w:hAnsi="Arial" w:cs="Arial"/>
          <w:sz w:val="20"/>
          <w:szCs w:val="20"/>
          <w:lang w:val="en-US"/>
        </w:rPr>
        <w:t xml:space="preserve"> to the </w:t>
      </w:r>
      <w:r>
        <w:rPr>
          <w:rFonts w:ascii="Arial" w:hAnsi="Arial" w:cs="Arial"/>
          <w:sz w:val="20"/>
          <w:szCs w:val="20"/>
          <w:lang w:val="en-US"/>
        </w:rPr>
        <w:t>work plan</w:t>
      </w:r>
      <w:r w:rsidRPr="003D34D3">
        <w:rPr>
          <w:rFonts w:ascii="Arial" w:hAnsi="Arial" w:cs="Arial"/>
          <w:sz w:val="20"/>
          <w:szCs w:val="20"/>
          <w:lang w:val="en-US"/>
        </w:rPr>
        <w:t>;</w:t>
      </w:r>
      <w:r>
        <w:rPr>
          <w:rFonts w:ascii="Arial" w:hAnsi="Arial" w:cs="Arial"/>
          <w:sz w:val="20"/>
          <w:szCs w:val="20"/>
          <w:lang w:val="en-US"/>
        </w:rPr>
        <w:t xml:space="preserve"> </w:t>
      </w:r>
    </w:p>
    <w:p w14:paraId="29D2DAD2" w14:textId="2561BAAD" w:rsidR="00B83CF1" w:rsidRDefault="00B83CF1" w:rsidP="0082354D">
      <w:pPr>
        <w:pStyle w:val="Default"/>
        <w:numPr>
          <w:ilvl w:val="0"/>
          <w:numId w:val="19"/>
        </w:numPr>
        <w:spacing w:after="147"/>
        <w:ind w:left="714" w:hanging="357"/>
        <w:rPr>
          <w:rFonts w:ascii="Arial" w:hAnsi="Arial" w:cs="Arial"/>
          <w:sz w:val="20"/>
          <w:szCs w:val="20"/>
          <w:lang w:val="en-US"/>
        </w:rPr>
      </w:pPr>
      <w:r w:rsidRPr="00FE58C2">
        <w:rPr>
          <w:rFonts w:ascii="Arial" w:hAnsi="Arial" w:cs="Arial"/>
          <w:sz w:val="20"/>
          <w:szCs w:val="20"/>
          <w:lang w:val="en-US"/>
        </w:rPr>
        <w:t xml:space="preserve">propose projects and/or activities for implementation in accordance with the </w:t>
      </w:r>
      <w:r w:rsidR="00EF4E7E">
        <w:rPr>
          <w:rFonts w:ascii="Arial" w:hAnsi="Arial" w:cs="Arial"/>
          <w:sz w:val="20"/>
          <w:szCs w:val="20"/>
          <w:lang w:val="en-US"/>
        </w:rPr>
        <w:t>w</w:t>
      </w:r>
      <w:r w:rsidRPr="00FE58C2">
        <w:rPr>
          <w:rFonts w:ascii="Arial" w:hAnsi="Arial" w:cs="Arial"/>
          <w:sz w:val="20"/>
          <w:szCs w:val="20"/>
          <w:lang w:val="en-US"/>
        </w:rPr>
        <w:t xml:space="preserve">ork plan of the </w:t>
      </w:r>
      <w:r w:rsidR="00BF4348">
        <w:rPr>
          <w:rFonts w:ascii="Arial" w:hAnsi="Arial" w:cs="Arial"/>
          <w:sz w:val="20"/>
          <w:szCs w:val="20"/>
          <w:lang w:val="en-US"/>
        </w:rPr>
        <w:t xml:space="preserve">SFS </w:t>
      </w:r>
      <w:r w:rsidR="00F40F27">
        <w:rPr>
          <w:rFonts w:ascii="Arial" w:hAnsi="Arial" w:cs="Arial"/>
          <w:sz w:val="20"/>
          <w:szCs w:val="20"/>
          <w:lang w:val="en-US"/>
        </w:rPr>
        <w:t>P</w:t>
      </w:r>
      <w:r w:rsidRPr="00FE58C2">
        <w:rPr>
          <w:rFonts w:ascii="Arial" w:hAnsi="Arial" w:cs="Arial"/>
          <w:sz w:val="20"/>
          <w:szCs w:val="20"/>
          <w:lang w:val="en-US"/>
        </w:rPr>
        <w:t xml:space="preserve">rogramme; </w:t>
      </w:r>
    </w:p>
    <w:p w14:paraId="37B1C8CC" w14:textId="30B78373" w:rsidR="003D34D3" w:rsidRDefault="003D34D3" w:rsidP="003D34D3">
      <w:pPr>
        <w:pStyle w:val="Default"/>
        <w:numPr>
          <w:ilvl w:val="0"/>
          <w:numId w:val="19"/>
        </w:numPr>
        <w:spacing w:after="147"/>
        <w:rPr>
          <w:rFonts w:ascii="Arial" w:hAnsi="Arial" w:cs="Arial"/>
          <w:sz w:val="20"/>
          <w:szCs w:val="20"/>
          <w:lang w:val="en-US"/>
        </w:rPr>
      </w:pPr>
      <w:r>
        <w:rPr>
          <w:rFonts w:ascii="Arial" w:hAnsi="Arial" w:cs="Arial"/>
          <w:sz w:val="20"/>
          <w:szCs w:val="20"/>
          <w:lang w:val="en-US"/>
        </w:rPr>
        <w:t>s</w:t>
      </w:r>
      <w:r w:rsidRPr="003D34D3">
        <w:rPr>
          <w:rFonts w:ascii="Arial" w:hAnsi="Arial" w:cs="Arial"/>
          <w:sz w:val="20"/>
          <w:szCs w:val="20"/>
          <w:lang w:val="en-US"/>
        </w:rPr>
        <w:t>upport (including t</w:t>
      </w:r>
      <w:r>
        <w:rPr>
          <w:rFonts w:ascii="Arial" w:hAnsi="Arial" w:cs="Arial"/>
          <w:sz w:val="20"/>
          <w:szCs w:val="20"/>
          <w:lang w:val="en-US"/>
        </w:rPr>
        <w:t>echnical assistance) activities and projects</w:t>
      </w:r>
      <w:r w:rsidRPr="003D34D3">
        <w:rPr>
          <w:rFonts w:ascii="Arial" w:hAnsi="Arial" w:cs="Arial"/>
          <w:sz w:val="20"/>
          <w:szCs w:val="20"/>
          <w:lang w:val="en-US"/>
        </w:rPr>
        <w:t xml:space="preserve"> of the </w:t>
      </w:r>
      <w:r w:rsidR="00EF4E7E">
        <w:rPr>
          <w:rFonts w:ascii="Arial" w:hAnsi="Arial" w:cs="Arial"/>
          <w:sz w:val="20"/>
          <w:szCs w:val="20"/>
          <w:lang w:val="en-US"/>
        </w:rPr>
        <w:t>w</w:t>
      </w:r>
      <w:r>
        <w:rPr>
          <w:rFonts w:ascii="Arial" w:hAnsi="Arial" w:cs="Arial"/>
          <w:sz w:val="20"/>
          <w:szCs w:val="20"/>
          <w:lang w:val="en-US"/>
        </w:rPr>
        <w:t>ork plan;</w:t>
      </w:r>
      <w:r w:rsidR="00313C7A">
        <w:rPr>
          <w:rFonts w:ascii="Arial" w:hAnsi="Arial" w:cs="Arial"/>
          <w:sz w:val="20"/>
          <w:szCs w:val="20"/>
          <w:lang w:val="en-US"/>
        </w:rPr>
        <w:t xml:space="preserve"> </w:t>
      </w:r>
    </w:p>
    <w:p w14:paraId="4199B5C8" w14:textId="31433B04" w:rsidR="0028314D" w:rsidRPr="00FE58C2" w:rsidRDefault="0028314D" w:rsidP="0028314D">
      <w:pPr>
        <w:pStyle w:val="Default"/>
        <w:numPr>
          <w:ilvl w:val="0"/>
          <w:numId w:val="19"/>
        </w:numPr>
        <w:spacing w:after="147"/>
        <w:rPr>
          <w:rFonts w:ascii="Arial" w:hAnsi="Arial" w:cs="Arial"/>
          <w:sz w:val="20"/>
          <w:szCs w:val="20"/>
          <w:lang w:val="en-US"/>
        </w:rPr>
      </w:pPr>
      <w:r w:rsidRPr="00FE58C2">
        <w:rPr>
          <w:rFonts w:ascii="Arial" w:hAnsi="Arial" w:cs="Arial"/>
          <w:sz w:val="20"/>
          <w:szCs w:val="20"/>
          <w:lang w:val="en-US"/>
        </w:rPr>
        <w:t>provide relevant advice and feedback on the implementat</w:t>
      </w:r>
      <w:r>
        <w:rPr>
          <w:rFonts w:ascii="Arial" w:hAnsi="Arial" w:cs="Arial"/>
          <w:sz w:val="20"/>
          <w:szCs w:val="20"/>
          <w:lang w:val="en-US"/>
        </w:rPr>
        <w:t xml:space="preserve">ion of the </w:t>
      </w:r>
      <w:r w:rsidR="00BF4348">
        <w:rPr>
          <w:rFonts w:ascii="Arial" w:hAnsi="Arial" w:cs="Arial"/>
          <w:sz w:val="20"/>
          <w:szCs w:val="20"/>
          <w:lang w:val="en-US"/>
        </w:rPr>
        <w:t xml:space="preserve">SFS </w:t>
      </w:r>
      <w:r w:rsidR="00F40F27">
        <w:rPr>
          <w:rFonts w:ascii="Arial" w:hAnsi="Arial" w:cs="Arial"/>
          <w:sz w:val="20"/>
          <w:szCs w:val="20"/>
          <w:lang w:val="en-US"/>
        </w:rPr>
        <w:t>P</w:t>
      </w:r>
      <w:r>
        <w:rPr>
          <w:rFonts w:ascii="Arial" w:hAnsi="Arial" w:cs="Arial"/>
          <w:sz w:val="20"/>
          <w:szCs w:val="20"/>
          <w:lang w:val="en-US"/>
        </w:rPr>
        <w:t>rogramme activities;</w:t>
      </w:r>
      <w:r w:rsidR="00721DBA">
        <w:rPr>
          <w:rFonts w:ascii="Arial" w:hAnsi="Arial" w:cs="Arial"/>
          <w:sz w:val="20"/>
          <w:szCs w:val="20"/>
          <w:lang w:val="en-US"/>
        </w:rPr>
        <w:t xml:space="preserve"> </w:t>
      </w:r>
    </w:p>
    <w:p w14:paraId="03D64C53" w14:textId="7B3BDCD2" w:rsidR="00EF4E7E" w:rsidRPr="00FE58C2" w:rsidRDefault="00EF4E7E" w:rsidP="00EF4E7E">
      <w:pPr>
        <w:pStyle w:val="Default"/>
        <w:numPr>
          <w:ilvl w:val="0"/>
          <w:numId w:val="19"/>
        </w:numPr>
        <w:spacing w:after="147"/>
        <w:rPr>
          <w:rFonts w:ascii="Arial" w:hAnsi="Arial" w:cs="Arial"/>
          <w:sz w:val="20"/>
          <w:szCs w:val="20"/>
          <w:lang w:val="en-US"/>
        </w:rPr>
      </w:pPr>
      <w:r w:rsidRPr="00FE58C2">
        <w:rPr>
          <w:rFonts w:ascii="Arial" w:hAnsi="Arial" w:cs="Arial"/>
          <w:sz w:val="20"/>
          <w:szCs w:val="20"/>
          <w:lang w:val="en-US"/>
        </w:rPr>
        <w:t>be active in outreach</w:t>
      </w:r>
      <w:r>
        <w:rPr>
          <w:rFonts w:ascii="Arial" w:hAnsi="Arial" w:cs="Arial"/>
          <w:sz w:val="20"/>
          <w:szCs w:val="20"/>
          <w:lang w:val="en-US"/>
        </w:rPr>
        <w:t>, advocacy, awareness raising</w:t>
      </w:r>
      <w:r w:rsidRPr="00FE58C2">
        <w:rPr>
          <w:rFonts w:ascii="Arial" w:hAnsi="Arial" w:cs="Arial"/>
          <w:sz w:val="20"/>
          <w:szCs w:val="20"/>
          <w:lang w:val="en-US"/>
        </w:rPr>
        <w:t xml:space="preserve"> and fundraising to support the expansion </w:t>
      </w:r>
      <w:r>
        <w:rPr>
          <w:rFonts w:ascii="Arial" w:hAnsi="Arial" w:cs="Arial"/>
          <w:sz w:val="20"/>
          <w:szCs w:val="20"/>
          <w:lang w:val="en-US"/>
        </w:rPr>
        <w:t xml:space="preserve">and continuity of the </w:t>
      </w:r>
      <w:r w:rsidR="00BF4348">
        <w:rPr>
          <w:rFonts w:ascii="Arial" w:hAnsi="Arial" w:cs="Arial"/>
          <w:sz w:val="20"/>
          <w:szCs w:val="20"/>
          <w:lang w:val="en-US"/>
        </w:rPr>
        <w:t xml:space="preserve">SFS </w:t>
      </w:r>
      <w:r w:rsidR="00F40F27">
        <w:rPr>
          <w:rFonts w:ascii="Arial" w:hAnsi="Arial" w:cs="Arial"/>
          <w:sz w:val="20"/>
          <w:szCs w:val="20"/>
          <w:lang w:val="en-US"/>
        </w:rPr>
        <w:t>P</w:t>
      </w:r>
      <w:r>
        <w:rPr>
          <w:rFonts w:ascii="Arial" w:hAnsi="Arial" w:cs="Arial"/>
          <w:sz w:val="20"/>
          <w:szCs w:val="20"/>
          <w:lang w:val="en-US"/>
        </w:rPr>
        <w:t xml:space="preserve">rogramme; </w:t>
      </w:r>
    </w:p>
    <w:p w14:paraId="12A0BAA4" w14:textId="4293525C" w:rsidR="001D4F42" w:rsidRPr="00FE58C2" w:rsidRDefault="001D4F42" w:rsidP="001D4F42">
      <w:pPr>
        <w:pStyle w:val="Default"/>
        <w:numPr>
          <w:ilvl w:val="0"/>
          <w:numId w:val="19"/>
        </w:numPr>
        <w:spacing w:after="147"/>
        <w:ind w:left="714" w:hanging="357"/>
        <w:rPr>
          <w:rFonts w:ascii="Arial" w:hAnsi="Arial" w:cs="Arial"/>
          <w:sz w:val="20"/>
          <w:szCs w:val="20"/>
          <w:lang w:val="en-US"/>
        </w:rPr>
      </w:pPr>
      <w:r w:rsidRPr="00FE58C2">
        <w:rPr>
          <w:rFonts w:ascii="Arial" w:hAnsi="Arial" w:cs="Arial"/>
          <w:sz w:val="20"/>
          <w:szCs w:val="20"/>
          <w:lang w:val="en-US"/>
        </w:rPr>
        <w:t xml:space="preserve">enhance synergies and cooperation among stakeholders within the </w:t>
      </w:r>
      <w:r w:rsidR="00BF4348">
        <w:rPr>
          <w:rFonts w:ascii="Arial" w:hAnsi="Arial" w:cs="Arial"/>
          <w:sz w:val="20"/>
          <w:szCs w:val="20"/>
          <w:lang w:val="en-US"/>
        </w:rPr>
        <w:t xml:space="preserve">SFS </w:t>
      </w:r>
      <w:r w:rsidR="00F40F27">
        <w:rPr>
          <w:rFonts w:ascii="Arial" w:hAnsi="Arial" w:cs="Arial"/>
          <w:sz w:val="20"/>
          <w:szCs w:val="20"/>
          <w:lang w:val="en-US"/>
        </w:rPr>
        <w:t>P</w:t>
      </w:r>
      <w:r w:rsidRPr="00FE58C2">
        <w:rPr>
          <w:rFonts w:ascii="Arial" w:hAnsi="Arial" w:cs="Arial"/>
          <w:sz w:val="20"/>
          <w:szCs w:val="20"/>
          <w:lang w:val="en-US"/>
        </w:rPr>
        <w:t>rogramme as well as with other programmes of the 10YFP;</w:t>
      </w:r>
      <w:r w:rsidR="00721DBA">
        <w:rPr>
          <w:rFonts w:ascii="Arial" w:hAnsi="Arial" w:cs="Arial"/>
          <w:sz w:val="20"/>
          <w:szCs w:val="20"/>
          <w:lang w:val="en-US"/>
        </w:rPr>
        <w:t xml:space="preserve"> </w:t>
      </w:r>
    </w:p>
    <w:p w14:paraId="23663D34" w14:textId="3CE5E0B8" w:rsidR="005619CB" w:rsidRDefault="005619CB" w:rsidP="005619CB">
      <w:pPr>
        <w:pStyle w:val="Default"/>
        <w:numPr>
          <w:ilvl w:val="0"/>
          <w:numId w:val="19"/>
        </w:numPr>
        <w:spacing w:after="147"/>
        <w:ind w:left="714" w:hanging="357"/>
        <w:rPr>
          <w:rFonts w:ascii="Arial" w:hAnsi="Arial" w:cs="Arial"/>
          <w:sz w:val="20"/>
          <w:szCs w:val="20"/>
          <w:lang w:val="en-US"/>
        </w:rPr>
      </w:pPr>
      <w:r w:rsidRPr="00FE58C2">
        <w:rPr>
          <w:rFonts w:ascii="Arial" w:hAnsi="Arial" w:cs="Arial"/>
          <w:sz w:val="20"/>
          <w:szCs w:val="20"/>
          <w:lang w:val="en-US"/>
        </w:rPr>
        <w:t>provide guidance to the 10YFP Secretariat for the elaboration of calls for pro</w:t>
      </w:r>
      <w:r>
        <w:rPr>
          <w:rFonts w:ascii="Arial" w:hAnsi="Arial" w:cs="Arial"/>
          <w:sz w:val="20"/>
          <w:szCs w:val="20"/>
          <w:lang w:val="en-US"/>
        </w:rPr>
        <w:t>posals for the 10YFP Trust Fund</w:t>
      </w:r>
      <w:r w:rsidRPr="00FE58C2">
        <w:rPr>
          <w:rFonts w:ascii="Arial" w:hAnsi="Arial" w:cs="Arial"/>
          <w:sz w:val="20"/>
          <w:szCs w:val="20"/>
          <w:lang w:val="en-US"/>
        </w:rPr>
        <w:t>, and screen and short list proposals received based on established criteria;</w:t>
      </w:r>
      <w:r w:rsidR="00721DBA">
        <w:rPr>
          <w:rFonts w:ascii="Arial" w:hAnsi="Arial" w:cs="Arial"/>
          <w:sz w:val="20"/>
          <w:szCs w:val="20"/>
          <w:lang w:val="en-US"/>
        </w:rPr>
        <w:t xml:space="preserve"> </w:t>
      </w:r>
    </w:p>
    <w:p w14:paraId="29CB9260" w14:textId="44BA4795" w:rsidR="0061020B" w:rsidRPr="00FE58C2" w:rsidRDefault="0061020B" w:rsidP="0061020B">
      <w:pPr>
        <w:pStyle w:val="Default"/>
        <w:numPr>
          <w:ilvl w:val="0"/>
          <w:numId w:val="19"/>
        </w:numPr>
        <w:spacing w:after="147"/>
        <w:rPr>
          <w:rFonts w:ascii="Arial" w:hAnsi="Arial" w:cs="Arial"/>
          <w:sz w:val="20"/>
          <w:szCs w:val="20"/>
          <w:lang w:val="en-US"/>
        </w:rPr>
      </w:pPr>
      <w:r>
        <w:rPr>
          <w:rFonts w:ascii="Arial" w:hAnsi="Arial" w:cs="Arial"/>
          <w:sz w:val="20"/>
          <w:szCs w:val="20"/>
          <w:lang w:val="en-US"/>
        </w:rPr>
        <w:t>r</w:t>
      </w:r>
      <w:r w:rsidRPr="0061020B">
        <w:rPr>
          <w:rFonts w:ascii="Arial" w:hAnsi="Arial" w:cs="Arial"/>
          <w:sz w:val="20"/>
          <w:szCs w:val="20"/>
          <w:lang w:val="en-US"/>
        </w:rPr>
        <w:t xml:space="preserve">eport on activities of the </w:t>
      </w:r>
      <w:r w:rsidR="00EF4E7E">
        <w:rPr>
          <w:rFonts w:ascii="Arial" w:hAnsi="Arial" w:cs="Arial"/>
          <w:sz w:val="20"/>
          <w:szCs w:val="20"/>
          <w:lang w:val="en-US"/>
        </w:rPr>
        <w:t>w</w:t>
      </w:r>
      <w:r>
        <w:rPr>
          <w:rFonts w:ascii="Arial" w:hAnsi="Arial" w:cs="Arial"/>
          <w:sz w:val="20"/>
          <w:szCs w:val="20"/>
          <w:lang w:val="en-US"/>
        </w:rPr>
        <w:t>ork plan</w:t>
      </w:r>
      <w:r w:rsidRPr="0061020B">
        <w:rPr>
          <w:rFonts w:ascii="Arial" w:hAnsi="Arial" w:cs="Arial"/>
          <w:sz w:val="20"/>
          <w:szCs w:val="20"/>
          <w:lang w:val="en-US"/>
        </w:rPr>
        <w:t xml:space="preserve"> for inclusion in the annual rep</w:t>
      </w:r>
      <w:r>
        <w:rPr>
          <w:rFonts w:ascii="Arial" w:hAnsi="Arial" w:cs="Arial"/>
          <w:sz w:val="20"/>
          <w:szCs w:val="20"/>
          <w:lang w:val="en-US"/>
        </w:rPr>
        <w:t>ort to be prepared by the</w:t>
      </w:r>
      <w:r w:rsidRPr="0061020B">
        <w:rPr>
          <w:rFonts w:ascii="Arial" w:hAnsi="Arial" w:cs="Arial"/>
          <w:sz w:val="20"/>
          <w:szCs w:val="20"/>
          <w:lang w:val="en-US"/>
        </w:rPr>
        <w:t xml:space="preserve"> Coordination Desk, </w:t>
      </w:r>
      <w:r w:rsidR="00F40F27">
        <w:rPr>
          <w:rFonts w:ascii="Arial" w:hAnsi="Arial" w:cs="Arial"/>
          <w:sz w:val="20"/>
          <w:szCs w:val="20"/>
          <w:lang w:val="en-US"/>
        </w:rPr>
        <w:t>for submission</w:t>
      </w:r>
      <w:r w:rsidRPr="0061020B">
        <w:rPr>
          <w:rFonts w:ascii="Arial" w:hAnsi="Arial" w:cs="Arial"/>
          <w:sz w:val="20"/>
          <w:szCs w:val="20"/>
          <w:lang w:val="en-US"/>
        </w:rPr>
        <w:t xml:space="preserve"> to ECOSOC via the 10YFP Secretariat;</w:t>
      </w:r>
      <w:r w:rsidR="00F40F27">
        <w:rPr>
          <w:rFonts w:ascii="Arial" w:hAnsi="Arial" w:cs="Arial"/>
          <w:sz w:val="20"/>
          <w:szCs w:val="20"/>
          <w:lang w:val="en-US"/>
        </w:rPr>
        <w:t xml:space="preserve"> </w:t>
      </w:r>
    </w:p>
    <w:p w14:paraId="2D486029" w14:textId="0A4B152B" w:rsidR="00AD6E10" w:rsidRDefault="0028314D" w:rsidP="0028314D">
      <w:pPr>
        <w:pStyle w:val="Default"/>
        <w:numPr>
          <w:ilvl w:val="0"/>
          <w:numId w:val="19"/>
        </w:numPr>
        <w:spacing w:after="147"/>
        <w:rPr>
          <w:rFonts w:ascii="Arial" w:hAnsi="Arial" w:cs="Arial"/>
          <w:sz w:val="20"/>
          <w:szCs w:val="20"/>
          <w:lang w:val="en-US"/>
        </w:rPr>
      </w:pPr>
      <w:r w:rsidRPr="00FE58C2">
        <w:rPr>
          <w:rFonts w:ascii="Arial" w:hAnsi="Arial" w:cs="Arial"/>
          <w:sz w:val="20"/>
          <w:szCs w:val="20"/>
          <w:lang w:val="en-US"/>
        </w:rPr>
        <w:t xml:space="preserve">participate in quarterly </w:t>
      </w:r>
      <w:r w:rsidR="00F40F27">
        <w:rPr>
          <w:rFonts w:ascii="Arial" w:hAnsi="Arial" w:cs="Arial"/>
          <w:sz w:val="20"/>
          <w:szCs w:val="20"/>
          <w:lang w:val="en-US"/>
        </w:rPr>
        <w:t>meetings</w:t>
      </w:r>
      <w:r w:rsidR="00F40F27" w:rsidRPr="00FE58C2">
        <w:rPr>
          <w:rFonts w:ascii="Arial" w:hAnsi="Arial" w:cs="Arial"/>
          <w:sz w:val="20"/>
          <w:szCs w:val="20"/>
          <w:lang w:val="en-US"/>
        </w:rPr>
        <w:t xml:space="preserve"> </w:t>
      </w:r>
      <w:r w:rsidRPr="00FE58C2">
        <w:rPr>
          <w:rFonts w:ascii="Arial" w:hAnsi="Arial" w:cs="Arial"/>
          <w:sz w:val="20"/>
          <w:szCs w:val="20"/>
          <w:lang w:val="en-US"/>
        </w:rPr>
        <w:t xml:space="preserve">organized by the </w:t>
      </w:r>
      <w:r w:rsidR="00F40F27">
        <w:rPr>
          <w:rFonts w:ascii="Arial" w:hAnsi="Arial" w:cs="Arial"/>
          <w:sz w:val="20"/>
          <w:szCs w:val="20"/>
          <w:lang w:val="en-US"/>
        </w:rPr>
        <w:t>C</w:t>
      </w:r>
      <w:r w:rsidRPr="00FE58C2">
        <w:rPr>
          <w:rFonts w:ascii="Arial" w:hAnsi="Arial" w:cs="Arial"/>
          <w:sz w:val="20"/>
          <w:szCs w:val="20"/>
          <w:lang w:val="en-US"/>
        </w:rPr>
        <w:t>o</w:t>
      </w:r>
      <w:r w:rsidRPr="00FE58C2">
        <w:rPr>
          <w:rFonts w:ascii="Cambria Math" w:hAnsi="Cambria Math" w:cs="Cambria Math"/>
          <w:sz w:val="20"/>
          <w:szCs w:val="20"/>
          <w:lang w:val="en-US"/>
        </w:rPr>
        <w:t>‐</w:t>
      </w:r>
      <w:r w:rsidR="00F40F27">
        <w:rPr>
          <w:rFonts w:ascii="Arial" w:hAnsi="Arial" w:cs="Arial"/>
          <w:sz w:val="20"/>
          <w:szCs w:val="20"/>
          <w:lang w:val="en-US"/>
        </w:rPr>
        <w:t>L</w:t>
      </w:r>
      <w:r w:rsidRPr="00FE58C2">
        <w:rPr>
          <w:rFonts w:ascii="Arial" w:hAnsi="Arial" w:cs="Arial"/>
          <w:sz w:val="20"/>
          <w:szCs w:val="20"/>
          <w:lang w:val="en-US"/>
        </w:rPr>
        <w:t xml:space="preserve">eads </w:t>
      </w:r>
      <w:r w:rsidR="00F40F27">
        <w:rPr>
          <w:rFonts w:ascii="Arial" w:hAnsi="Arial" w:cs="Arial"/>
          <w:sz w:val="20"/>
          <w:szCs w:val="20"/>
          <w:lang w:val="en-US"/>
        </w:rPr>
        <w:t>(three teleconferences and at least one</w:t>
      </w:r>
      <w:r w:rsidRPr="00FE58C2">
        <w:rPr>
          <w:rFonts w:ascii="Arial" w:hAnsi="Arial" w:cs="Arial"/>
          <w:sz w:val="20"/>
          <w:szCs w:val="20"/>
          <w:lang w:val="en-US"/>
        </w:rPr>
        <w:t xml:space="preserve"> </w:t>
      </w:r>
      <w:r w:rsidR="00F37B31">
        <w:rPr>
          <w:rFonts w:ascii="Arial" w:hAnsi="Arial" w:cs="Arial"/>
          <w:sz w:val="20"/>
          <w:szCs w:val="20"/>
          <w:lang w:val="en-US"/>
        </w:rPr>
        <w:t>face-to-face</w:t>
      </w:r>
      <w:r w:rsidRPr="00FE58C2">
        <w:rPr>
          <w:rFonts w:ascii="Arial" w:hAnsi="Arial" w:cs="Arial"/>
          <w:sz w:val="20"/>
          <w:szCs w:val="20"/>
          <w:lang w:val="en-US"/>
        </w:rPr>
        <w:t xml:space="preserve"> m</w:t>
      </w:r>
      <w:r>
        <w:rPr>
          <w:rFonts w:ascii="Arial" w:hAnsi="Arial" w:cs="Arial"/>
          <w:sz w:val="20"/>
          <w:szCs w:val="20"/>
          <w:lang w:val="en-US"/>
        </w:rPr>
        <w:t>eeting per year</w:t>
      </w:r>
      <w:r w:rsidR="00F40F27">
        <w:rPr>
          <w:rFonts w:ascii="Arial" w:hAnsi="Arial" w:cs="Arial"/>
          <w:sz w:val="20"/>
          <w:szCs w:val="20"/>
          <w:lang w:val="en-US"/>
        </w:rPr>
        <w:t>)</w:t>
      </w:r>
      <w:r w:rsidR="00AD6E10">
        <w:rPr>
          <w:rFonts w:ascii="Arial" w:hAnsi="Arial" w:cs="Arial"/>
          <w:sz w:val="20"/>
          <w:szCs w:val="20"/>
          <w:lang w:val="en-US"/>
        </w:rPr>
        <w:t>; and</w:t>
      </w:r>
    </w:p>
    <w:p w14:paraId="55CC0673" w14:textId="4C9DDD29" w:rsidR="0028314D" w:rsidRDefault="00AD6E10" w:rsidP="0028314D">
      <w:pPr>
        <w:pStyle w:val="Default"/>
        <w:numPr>
          <w:ilvl w:val="0"/>
          <w:numId w:val="19"/>
        </w:numPr>
        <w:spacing w:after="147"/>
        <w:rPr>
          <w:rFonts w:ascii="Arial" w:hAnsi="Arial" w:cs="Arial"/>
          <w:sz w:val="20"/>
          <w:szCs w:val="20"/>
          <w:lang w:val="en-US"/>
        </w:rPr>
      </w:pPr>
      <w:r>
        <w:rPr>
          <w:rFonts w:ascii="Arial" w:hAnsi="Arial" w:cs="Arial"/>
          <w:sz w:val="20"/>
          <w:szCs w:val="20"/>
          <w:lang w:val="en-US"/>
        </w:rPr>
        <w:t>elect the Lead/Co-Leads</w:t>
      </w:r>
      <w:r w:rsidR="008527A8">
        <w:rPr>
          <w:rFonts w:ascii="Arial" w:hAnsi="Arial" w:cs="Arial"/>
          <w:sz w:val="20"/>
          <w:szCs w:val="20"/>
          <w:lang w:val="en-US"/>
        </w:rPr>
        <w:t>.</w:t>
      </w:r>
    </w:p>
    <w:p w14:paraId="499FCFA2" w14:textId="77777777" w:rsidR="00FA3BDA" w:rsidRPr="003474FB" w:rsidRDefault="00FA3BDA" w:rsidP="004E2726">
      <w:pPr>
        <w:spacing w:before="240" w:after="120"/>
        <w:rPr>
          <w:lang w:val="en-US"/>
        </w:rPr>
      </w:pPr>
      <w:r w:rsidRPr="003474FB">
        <w:rPr>
          <w:lang w:val="en-US"/>
        </w:rPr>
        <w:t>Members of the MAC are required to:</w:t>
      </w:r>
    </w:p>
    <w:p w14:paraId="12ED5125" w14:textId="77777777" w:rsidR="00FA3BDA" w:rsidRPr="003474FB" w:rsidRDefault="00FA3BDA" w:rsidP="00FA3BDA">
      <w:pPr>
        <w:pStyle w:val="ListParagraph"/>
        <w:numPr>
          <w:ilvl w:val="0"/>
          <w:numId w:val="20"/>
        </w:numPr>
        <w:spacing w:after="147"/>
        <w:ind w:left="714" w:hanging="357"/>
        <w:contextualSpacing w:val="0"/>
        <w:rPr>
          <w:lang w:val="en-US"/>
        </w:rPr>
      </w:pPr>
      <w:r w:rsidRPr="003474FB">
        <w:rPr>
          <w:lang w:val="en-US"/>
        </w:rPr>
        <w:t xml:space="preserve">demonstrate strong interest </w:t>
      </w:r>
      <w:r>
        <w:rPr>
          <w:lang w:val="en-US"/>
        </w:rPr>
        <w:t xml:space="preserve">and/or </w:t>
      </w:r>
      <w:r w:rsidRPr="003474FB">
        <w:rPr>
          <w:lang w:val="en-US"/>
        </w:rPr>
        <w:t xml:space="preserve">recognized expertise and experience in the area of sustainable </w:t>
      </w:r>
      <w:r>
        <w:rPr>
          <w:lang w:val="en-US"/>
        </w:rPr>
        <w:t>food systems</w:t>
      </w:r>
      <w:r w:rsidRPr="003474FB">
        <w:rPr>
          <w:lang w:val="en-US"/>
        </w:rPr>
        <w:t xml:space="preserve">, if possible reflected in policies and actions; </w:t>
      </w:r>
    </w:p>
    <w:p w14:paraId="354EC35F" w14:textId="77777777" w:rsidR="00FA3BDA" w:rsidRPr="003474FB" w:rsidRDefault="00FA3BDA" w:rsidP="00FA3BDA">
      <w:pPr>
        <w:pStyle w:val="ListParagraph"/>
        <w:numPr>
          <w:ilvl w:val="0"/>
          <w:numId w:val="20"/>
        </w:numPr>
        <w:spacing w:after="147"/>
        <w:ind w:left="714" w:hanging="357"/>
        <w:contextualSpacing w:val="0"/>
        <w:rPr>
          <w:lang w:val="en-US"/>
        </w:rPr>
      </w:pPr>
      <w:r w:rsidRPr="003474FB">
        <w:rPr>
          <w:lang w:val="en-US"/>
        </w:rPr>
        <w:t>have played an active or leading role in supporting the sustainable consumption and production and/or sustainable development agenda at the local, national and/or regional levels;</w:t>
      </w:r>
    </w:p>
    <w:p w14:paraId="29A9DF91" w14:textId="28CB66D2" w:rsidR="00FA3BDA" w:rsidRPr="003474FB" w:rsidRDefault="00FA3BDA" w:rsidP="00FA3BDA">
      <w:pPr>
        <w:pStyle w:val="ListParagraph"/>
        <w:numPr>
          <w:ilvl w:val="0"/>
          <w:numId w:val="20"/>
        </w:numPr>
        <w:spacing w:after="147"/>
        <w:ind w:left="714" w:hanging="357"/>
        <w:contextualSpacing w:val="0"/>
        <w:rPr>
          <w:lang w:val="en-US"/>
        </w:rPr>
      </w:pPr>
      <w:r w:rsidRPr="003474FB">
        <w:rPr>
          <w:lang w:val="en-US"/>
        </w:rPr>
        <w:t xml:space="preserve">agree to ensure a legal, transparent, and representative governance structure to the </w:t>
      </w:r>
      <w:r w:rsidR="00BF4348">
        <w:rPr>
          <w:lang w:val="en-US"/>
        </w:rPr>
        <w:t xml:space="preserve">SFS </w:t>
      </w:r>
      <w:r w:rsidR="00F40F27">
        <w:rPr>
          <w:lang w:val="en-US"/>
        </w:rPr>
        <w:t>P</w:t>
      </w:r>
      <w:r w:rsidRPr="003474FB">
        <w:rPr>
          <w:lang w:val="en-US"/>
        </w:rPr>
        <w:t xml:space="preserve">rogramme with appropriate accountability to members on decisions and actions taken either by </w:t>
      </w:r>
      <w:r>
        <w:rPr>
          <w:lang w:val="en-US"/>
        </w:rPr>
        <w:t>consensus, through voting or other democratic processes;</w:t>
      </w:r>
    </w:p>
    <w:p w14:paraId="74F27F29" w14:textId="77777777" w:rsidR="00FA3BDA" w:rsidRDefault="00FA3BDA" w:rsidP="00FA3BDA">
      <w:pPr>
        <w:pStyle w:val="ListParagraph"/>
        <w:numPr>
          <w:ilvl w:val="0"/>
          <w:numId w:val="20"/>
        </w:numPr>
        <w:spacing w:after="147"/>
        <w:ind w:left="714" w:hanging="357"/>
        <w:contextualSpacing w:val="0"/>
        <w:rPr>
          <w:lang w:val="en-US"/>
        </w:rPr>
      </w:pPr>
      <w:r w:rsidRPr="003474FB">
        <w:rPr>
          <w:lang w:val="en-US"/>
        </w:rPr>
        <w:t>ensure a commitment to remain</w:t>
      </w:r>
      <w:r>
        <w:rPr>
          <w:lang w:val="en-US"/>
        </w:rPr>
        <w:t xml:space="preserve"> engaged for at least two years; and</w:t>
      </w:r>
    </w:p>
    <w:p w14:paraId="16053EA9" w14:textId="77777777" w:rsidR="00FA3BDA" w:rsidRPr="003474FB" w:rsidRDefault="00FA3BDA" w:rsidP="00FA3BDA">
      <w:pPr>
        <w:pStyle w:val="ListParagraph"/>
        <w:numPr>
          <w:ilvl w:val="0"/>
          <w:numId w:val="20"/>
        </w:numPr>
        <w:spacing w:after="147"/>
        <w:rPr>
          <w:lang w:val="en-US"/>
        </w:rPr>
      </w:pPr>
      <w:r w:rsidRPr="003474FB">
        <w:rPr>
          <w:lang w:val="en-US"/>
        </w:rPr>
        <w:t>possess</w:t>
      </w:r>
      <w:r>
        <w:rPr>
          <w:lang w:val="en-US"/>
        </w:rPr>
        <w:t xml:space="preserve"> </w:t>
      </w:r>
      <w:r w:rsidRPr="003474FB">
        <w:rPr>
          <w:lang w:val="en-US"/>
        </w:rPr>
        <w:t>the</w:t>
      </w:r>
      <w:r>
        <w:rPr>
          <w:lang w:val="en-US"/>
        </w:rPr>
        <w:t xml:space="preserve"> </w:t>
      </w:r>
      <w:r w:rsidRPr="003474FB">
        <w:rPr>
          <w:lang w:val="en-US"/>
        </w:rPr>
        <w:t>organizational</w:t>
      </w:r>
      <w:r>
        <w:rPr>
          <w:lang w:val="en-US"/>
        </w:rPr>
        <w:t xml:space="preserve"> </w:t>
      </w:r>
      <w:r w:rsidRPr="003474FB">
        <w:rPr>
          <w:lang w:val="en-US"/>
        </w:rPr>
        <w:t>means</w:t>
      </w:r>
      <w:r>
        <w:rPr>
          <w:lang w:val="en-US"/>
        </w:rPr>
        <w:t xml:space="preserve"> </w:t>
      </w:r>
      <w:r w:rsidRPr="003474FB">
        <w:rPr>
          <w:lang w:val="en-US"/>
        </w:rPr>
        <w:t>and</w:t>
      </w:r>
      <w:r>
        <w:rPr>
          <w:lang w:val="en-US"/>
        </w:rPr>
        <w:t xml:space="preserve"> </w:t>
      </w:r>
      <w:r w:rsidRPr="003474FB">
        <w:rPr>
          <w:lang w:val="en-US"/>
        </w:rPr>
        <w:t>time</w:t>
      </w:r>
      <w:r>
        <w:rPr>
          <w:lang w:val="en-US"/>
        </w:rPr>
        <w:t xml:space="preserve"> </w:t>
      </w:r>
      <w:r w:rsidRPr="003474FB">
        <w:rPr>
          <w:lang w:val="en-US"/>
        </w:rPr>
        <w:t>to</w:t>
      </w:r>
      <w:r>
        <w:rPr>
          <w:lang w:val="en-US"/>
        </w:rPr>
        <w:t xml:space="preserve"> </w:t>
      </w:r>
      <w:r w:rsidRPr="003474FB">
        <w:rPr>
          <w:lang w:val="en-US"/>
        </w:rPr>
        <w:t>perform</w:t>
      </w:r>
      <w:r>
        <w:rPr>
          <w:lang w:val="en-US"/>
        </w:rPr>
        <w:t xml:space="preserve"> </w:t>
      </w:r>
      <w:r w:rsidRPr="003474FB">
        <w:rPr>
          <w:lang w:val="en-US"/>
        </w:rPr>
        <w:t>the</w:t>
      </w:r>
      <w:r>
        <w:rPr>
          <w:lang w:val="en-US"/>
        </w:rPr>
        <w:t xml:space="preserve"> </w:t>
      </w:r>
      <w:r w:rsidRPr="003474FB">
        <w:rPr>
          <w:lang w:val="en-US"/>
        </w:rPr>
        <w:t>required</w:t>
      </w:r>
      <w:r>
        <w:rPr>
          <w:lang w:val="en-US"/>
        </w:rPr>
        <w:t xml:space="preserve"> </w:t>
      </w:r>
      <w:r w:rsidRPr="003474FB">
        <w:rPr>
          <w:lang w:val="en-US"/>
        </w:rPr>
        <w:t>tasks</w:t>
      </w:r>
      <w:r>
        <w:rPr>
          <w:lang w:val="en-US"/>
        </w:rPr>
        <w:t xml:space="preserve"> </w:t>
      </w:r>
      <w:r w:rsidRPr="003474FB">
        <w:rPr>
          <w:lang w:val="en-US"/>
        </w:rPr>
        <w:t>and</w:t>
      </w:r>
      <w:r>
        <w:rPr>
          <w:lang w:val="en-US"/>
        </w:rPr>
        <w:t xml:space="preserve"> </w:t>
      </w:r>
      <w:r w:rsidRPr="003474FB">
        <w:rPr>
          <w:lang w:val="en-US"/>
        </w:rPr>
        <w:t>responsibilities,</w:t>
      </w:r>
      <w:r>
        <w:rPr>
          <w:lang w:val="en-US"/>
        </w:rPr>
        <w:t xml:space="preserve"> </w:t>
      </w:r>
      <w:r w:rsidRPr="003474FB">
        <w:rPr>
          <w:lang w:val="en-US"/>
        </w:rPr>
        <w:t>without</w:t>
      </w:r>
      <w:r>
        <w:rPr>
          <w:lang w:val="en-US"/>
        </w:rPr>
        <w:t xml:space="preserve"> </w:t>
      </w:r>
      <w:r w:rsidRPr="003474FB">
        <w:rPr>
          <w:lang w:val="en-US"/>
        </w:rPr>
        <w:t>monetary</w:t>
      </w:r>
      <w:r>
        <w:rPr>
          <w:lang w:val="en-US"/>
        </w:rPr>
        <w:t xml:space="preserve"> </w:t>
      </w:r>
      <w:r w:rsidRPr="003474FB">
        <w:rPr>
          <w:lang w:val="en-US"/>
        </w:rPr>
        <w:t>compensation</w:t>
      </w:r>
      <w:r>
        <w:rPr>
          <w:lang w:val="en-US"/>
        </w:rPr>
        <w:t>.</w:t>
      </w:r>
    </w:p>
    <w:p w14:paraId="1284E318" w14:textId="6ED9F2D7" w:rsidR="001D4F42" w:rsidRDefault="001D4F42" w:rsidP="00DA2415">
      <w:pPr>
        <w:spacing w:before="240" w:after="120"/>
        <w:rPr>
          <w:lang w:val="en-US"/>
        </w:rPr>
      </w:pPr>
      <w:r>
        <w:rPr>
          <w:lang w:val="en-US"/>
        </w:rPr>
        <w:lastRenderedPageBreak/>
        <w:t>Any government (national, regional and local, from any UN member state), relevant regional or international organizations, industry or business organizations, non</w:t>
      </w:r>
      <w:r w:rsidRPr="00A972AF">
        <w:rPr>
          <w:rFonts w:ascii="Cambria Math" w:hAnsi="Cambria Math" w:cs="Cambria Math"/>
          <w:lang w:val="en-US"/>
        </w:rPr>
        <w:t>‐</w:t>
      </w:r>
      <w:r w:rsidR="00114ED6">
        <w:rPr>
          <w:lang w:val="en-US"/>
        </w:rPr>
        <w:t>governmental/</w:t>
      </w:r>
      <w:r>
        <w:rPr>
          <w:lang w:val="en-US"/>
        </w:rPr>
        <w:t xml:space="preserve">civil society organizations or academic </w:t>
      </w:r>
      <w:r w:rsidRPr="00A972AF">
        <w:rPr>
          <w:lang w:val="en-US"/>
        </w:rPr>
        <w:t>inst</w:t>
      </w:r>
      <w:r>
        <w:rPr>
          <w:lang w:val="en-US"/>
        </w:rPr>
        <w:t>itutions, or any other entity that supports the goals of the 10YFP and agrees to work towards them can apply to become a member of the MAC</w:t>
      </w:r>
      <w:r w:rsidRPr="00A972AF">
        <w:rPr>
          <w:lang w:val="en-US"/>
        </w:rPr>
        <w:t>.</w:t>
      </w:r>
    </w:p>
    <w:p w14:paraId="3D4C3657" w14:textId="0ACD65BE" w:rsidR="001D4F42" w:rsidRDefault="007F0888" w:rsidP="00D5139E">
      <w:pPr>
        <w:spacing w:after="120"/>
        <w:rPr>
          <w:lang w:val="en-US"/>
        </w:rPr>
      </w:pPr>
      <w:r w:rsidRPr="007F0888">
        <w:rPr>
          <w:lang w:val="en-US"/>
        </w:rPr>
        <w:t>The term of the MAC</w:t>
      </w:r>
      <w:r>
        <w:rPr>
          <w:lang w:val="en-US"/>
        </w:rPr>
        <w:t xml:space="preserve"> members</w:t>
      </w:r>
      <w:r w:rsidRPr="007F0888">
        <w:rPr>
          <w:lang w:val="en-US"/>
        </w:rPr>
        <w:t xml:space="preserve"> is 2 years, renewable for up to two terms. The composit</w:t>
      </w:r>
      <w:r>
        <w:rPr>
          <w:lang w:val="en-US"/>
        </w:rPr>
        <w:t>ion of the MAC will be reviewed</w:t>
      </w:r>
      <w:r w:rsidRPr="007F0888">
        <w:rPr>
          <w:lang w:val="en-US"/>
        </w:rPr>
        <w:t xml:space="preserve"> at the end of each term</w:t>
      </w:r>
      <w:r w:rsidR="00AD6E10">
        <w:rPr>
          <w:lang w:val="en-US"/>
        </w:rPr>
        <w:t xml:space="preserve">, </w:t>
      </w:r>
      <w:r w:rsidR="00AD6E10" w:rsidRPr="00EF5381">
        <w:rPr>
          <w:lang w:val="en-US"/>
        </w:rPr>
        <w:t>taking into consideration the need for both continuity and change in the MAC, as well as implications of the decision on both the present and subsequent MAC renewals</w:t>
      </w:r>
      <w:r w:rsidR="00AD6E10">
        <w:rPr>
          <w:lang w:val="en-US"/>
        </w:rPr>
        <w:t xml:space="preserve"> (e.g. ensure that not the all MAC members will have to be renewed simultaneously at the end of the</w:t>
      </w:r>
      <w:r w:rsidR="00AD6E10">
        <w:rPr>
          <w:vertAlign w:val="superscript"/>
          <w:lang w:val="en-US"/>
        </w:rPr>
        <w:t xml:space="preserve"> </w:t>
      </w:r>
      <w:r w:rsidR="00AD6E10">
        <w:rPr>
          <w:lang w:val="en-US"/>
        </w:rPr>
        <w:t>second term)</w:t>
      </w:r>
      <w:r w:rsidR="00AD6E10" w:rsidRPr="00EF5381">
        <w:rPr>
          <w:lang w:val="en-US"/>
        </w:rPr>
        <w:t>. Unless the MAC decides otherwise, at least one quarter of the MAC members will change at the end of each term as recommended by the 10YFP Guidance document, evenly distributed across all five stakeholder clusters of the SFS</w:t>
      </w:r>
      <w:r w:rsidR="00AD6E10">
        <w:rPr>
          <w:lang w:val="en-US"/>
        </w:rPr>
        <w:t xml:space="preserve"> </w:t>
      </w:r>
      <w:r w:rsidR="00AD6E10" w:rsidRPr="00EF5381">
        <w:rPr>
          <w:lang w:val="en-US"/>
        </w:rPr>
        <w:t>P</w:t>
      </w:r>
      <w:r w:rsidR="00AD6E10">
        <w:rPr>
          <w:lang w:val="en-US"/>
        </w:rPr>
        <w:t>rogramme</w:t>
      </w:r>
      <w:r w:rsidRPr="007F0888">
        <w:rPr>
          <w:lang w:val="en-US"/>
        </w:rPr>
        <w:t>.</w:t>
      </w:r>
      <w:r>
        <w:rPr>
          <w:lang w:val="en-US"/>
        </w:rPr>
        <w:t xml:space="preserve"> In preparation of the MAC renewal,</w:t>
      </w:r>
      <w:r w:rsidRPr="007F0888">
        <w:rPr>
          <w:lang w:val="en-US"/>
        </w:rPr>
        <w:t xml:space="preserve"> </w:t>
      </w:r>
      <w:r>
        <w:rPr>
          <w:lang w:val="en-US"/>
        </w:rPr>
        <w:t xml:space="preserve">the </w:t>
      </w:r>
      <w:r w:rsidRPr="007F0888">
        <w:rPr>
          <w:lang w:val="en-US"/>
        </w:rPr>
        <w:t xml:space="preserve">Coordination Desk will issue a call for </w:t>
      </w:r>
      <w:r w:rsidR="00DA2415">
        <w:rPr>
          <w:lang w:val="en-US"/>
        </w:rPr>
        <w:t>e</w:t>
      </w:r>
      <w:r w:rsidR="0061020B">
        <w:rPr>
          <w:lang w:val="en-US"/>
        </w:rPr>
        <w:t xml:space="preserve">xpressions of </w:t>
      </w:r>
      <w:r w:rsidR="00DA2415">
        <w:rPr>
          <w:lang w:val="en-US"/>
        </w:rPr>
        <w:t>i</w:t>
      </w:r>
      <w:r w:rsidR="0061020B">
        <w:rPr>
          <w:lang w:val="en-US"/>
        </w:rPr>
        <w:t>nterest</w:t>
      </w:r>
      <w:r w:rsidRPr="007F0888">
        <w:rPr>
          <w:lang w:val="en-US"/>
        </w:rPr>
        <w:t xml:space="preserve"> </w:t>
      </w:r>
      <w:r w:rsidR="00E931D7">
        <w:rPr>
          <w:lang w:val="en-US"/>
        </w:rPr>
        <w:t>among the P</w:t>
      </w:r>
      <w:r w:rsidR="00AD6E10">
        <w:rPr>
          <w:lang w:val="en-US"/>
        </w:rPr>
        <w:t>artners of the SFS Programme</w:t>
      </w:r>
      <w:r w:rsidR="00AD6E10" w:rsidRPr="007F0888">
        <w:rPr>
          <w:lang w:val="en-US"/>
        </w:rPr>
        <w:t xml:space="preserve"> </w:t>
      </w:r>
      <w:r w:rsidRPr="007F0888">
        <w:rPr>
          <w:lang w:val="en-US"/>
        </w:rPr>
        <w:t>and disclose the list of interested organizations.</w:t>
      </w:r>
      <w:r w:rsidR="00774666" w:rsidRPr="00774666">
        <w:rPr>
          <w:lang w:val="en-US"/>
        </w:rPr>
        <w:t xml:space="preserve"> </w:t>
      </w:r>
      <w:r w:rsidR="00AD6E10" w:rsidRPr="00EF5381">
        <w:rPr>
          <w:lang w:val="en-US"/>
        </w:rPr>
        <w:t xml:space="preserve">Following an initial evaluation of expressions of interest by the Coordination Desk, </w:t>
      </w:r>
      <w:r w:rsidR="00AD6E10">
        <w:rPr>
          <w:lang w:val="en-US"/>
        </w:rPr>
        <w:t>t</w:t>
      </w:r>
      <w:r w:rsidR="00AD6E10" w:rsidRPr="00EF5381">
        <w:rPr>
          <w:lang w:val="en-US"/>
        </w:rPr>
        <w:t>he MAC members are elected by the Programme Partners of their respective stakeholder cluster, taking into account regional balance whenever possible.</w:t>
      </w:r>
      <w:r w:rsidR="00AD6E10">
        <w:rPr>
          <w:lang w:val="en-US"/>
        </w:rPr>
        <w:t xml:space="preserve"> </w:t>
      </w:r>
      <w:r w:rsidR="00774666" w:rsidRPr="00C97F32">
        <w:rPr>
          <w:lang w:val="en-US"/>
        </w:rPr>
        <w:t>The 10YFP Secretariat will be informed throughout the process and the 10YFP Board will validate the final composition of the renewed MAC.</w:t>
      </w:r>
    </w:p>
    <w:p w14:paraId="1253F4D7" w14:textId="5D818740" w:rsidR="001D4F42" w:rsidRPr="001D4F42" w:rsidRDefault="00C0618C" w:rsidP="0082643C">
      <w:pPr>
        <w:spacing w:before="240" w:after="120"/>
        <w:rPr>
          <w:lang w:val="en-US"/>
        </w:rPr>
      </w:pPr>
      <w:r>
        <w:rPr>
          <w:lang w:val="en-US"/>
        </w:rPr>
        <w:t>In addition to the above requirements and in line with the general criteria for MAC members contained in the 10YFP Guidance document, t</w:t>
      </w:r>
      <w:r w:rsidR="00774666">
        <w:rPr>
          <w:lang w:val="en-US"/>
        </w:rPr>
        <w:t>he</w:t>
      </w:r>
      <w:r w:rsidR="001D4F42" w:rsidRPr="001D4F42">
        <w:rPr>
          <w:lang w:val="en-US"/>
        </w:rPr>
        <w:t xml:space="preserve"> Coordination Desk will take into account the following criteria </w:t>
      </w:r>
      <w:r>
        <w:rPr>
          <w:lang w:val="en-US"/>
        </w:rPr>
        <w:t xml:space="preserve">when screening expressions of interest of new </w:t>
      </w:r>
      <w:r w:rsidR="001D4F42" w:rsidRPr="001D4F42">
        <w:rPr>
          <w:lang w:val="en-US"/>
        </w:rPr>
        <w:t>MAC members:</w:t>
      </w:r>
    </w:p>
    <w:p w14:paraId="52B6E026" w14:textId="4D2E8E85" w:rsidR="001D4F42" w:rsidRDefault="001D4F42" w:rsidP="0082643C">
      <w:pPr>
        <w:pStyle w:val="ListParagraph"/>
        <w:numPr>
          <w:ilvl w:val="0"/>
          <w:numId w:val="33"/>
        </w:numPr>
        <w:spacing w:after="120"/>
        <w:ind w:left="714" w:hanging="357"/>
        <w:contextualSpacing w:val="0"/>
        <w:rPr>
          <w:lang w:val="en-US"/>
        </w:rPr>
      </w:pPr>
      <w:r w:rsidRPr="001D4F42">
        <w:rPr>
          <w:lang w:val="en-US"/>
        </w:rPr>
        <w:t xml:space="preserve">Expertise and experience in supporting the </w:t>
      </w:r>
      <w:r w:rsidR="00C0618C">
        <w:rPr>
          <w:lang w:val="en-US"/>
        </w:rPr>
        <w:t>promotion</w:t>
      </w:r>
      <w:r w:rsidRPr="001D4F42">
        <w:rPr>
          <w:lang w:val="en-US"/>
        </w:rPr>
        <w:t xml:space="preserve"> of </w:t>
      </w:r>
      <w:r w:rsidR="00093781">
        <w:rPr>
          <w:lang w:val="en-US"/>
        </w:rPr>
        <w:t>sustainable food systems</w:t>
      </w:r>
      <w:r w:rsidRPr="001D4F42">
        <w:rPr>
          <w:lang w:val="en-US"/>
        </w:rPr>
        <w:t xml:space="preserve"> at various levels, including through key initiatives </w:t>
      </w:r>
    </w:p>
    <w:p w14:paraId="3E4C2E89" w14:textId="77777777" w:rsidR="00AD6E10" w:rsidRPr="00EF5381" w:rsidRDefault="00AD6E10" w:rsidP="00AD6E10">
      <w:pPr>
        <w:pStyle w:val="ListParagraph"/>
        <w:numPr>
          <w:ilvl w:val="0"/>
          <w:numId w:val="33"/>
        </w:numPr>
        <w:spacing w:after="120"/>
        <w:ind w:left="714" w:hanging="357"/>
        <w:contextualSpacing w:val="0"/>
        <w:rPr>
          <w:lang w:val="en-US"/>
        </w:rPr>
      </w:pPr>
      <w:r w:rsidRPr="00EF5381">
        <w:rPr>
          <w:lang w:val="en-US"/>
        </w:rPr>
        <w:t>Representativeness and/or scale of the institution applying</w:t>
      </w:r>
    </w:p>
    <w:p w14:paraId="01F2C422" w14:textId="2F51B1EE" w:rsidR="001D4F42" w:rsidRDefault="001D4F42" w:rsidP="0082643C">
      <w:pPr>
        <w:pStyle w:val="ListParagraph"/>
        <w:numPr>
          <w:ilvl w:val="0"/>
          <w:numId w:val="33"/>
        </w:numPr>
        <w:spacing w:after="120"/>
        <w:ind w:left="714" w:hanging="357"/>
        <w:contextualSpacing w:val="0"/>
        <w:rPr>
          <w:lang w:val="en-US"/>
        </w:rPr>
      </w:pPr>
      <w:r w:rsidRPr="001D4F42">
        <w:rPr>
          <w:lang w:val="en-US"/>
        </w:rPr>
        <w:t>Geographical balance</w:t>
      </w:r>
      <w:r w:rsidR="0061020B">
        <w:rPr>
          <w:lang w:val="en-US"/>
        </w:rPr>
        <w:t>: if possible a</w:t>
      </w:r>
      <w:r w:rsidRPr="001D4F42">
        <w:rPr>
          <w:lang w:val="en-US"/>
        </w:rPr>
        <w:t xml:space="preserve">t least one </w:t>
      </w:r>
      <w:r w:rsidR="0061020B">
        <w:rPr>
          <w:lang w:val="en-US"/>
        </w:rPr>
        <w:t>country</w:t>
      </w:r>
      <w:r w:rsidRPr="001D4F42">
        <w:rPr>
          <w:lang w:val="en-US"/>
        </w:rPr>
        <w:t xml:space="preserve"> from each of the five regional groups of the UN</w:t>
      </w:r>
      <w:r w:rsidR="00DA2415">
        <w:rPr>
          <w:lang w:val="en-US"/>
        </w:rPr>
        <w:t xml:space="preserve"> should be </w:t>
      </w:r>
      <w:r w:rsidR="00C0618C">
        <w:rPr>
          <w:lang w:val="en-US"/>
        </w:rPr>
        <w:t xml:space="preserve">represented in the </w:t>
      </w:r>
      <w:r w:rsidR="00DA2415">
        <w:rPr>
          <w:lang w:val="en-US"/>
        </w:rPr>
        <w:t xml:space="preserve">MAC </w:t>
      </w:r>
      <w:r w:rsidR="0061020B">
        <w:rPr>
          <w:lang w:val="en-US"/>
        </w:rPr>
        <w:t xml:space="preserve">(Africa, </w:t>
      </w:r>
      <w:r w:rsidR="0061020B" w:rsidRPr="001D4F42">
        <w:rPr>
          <w:lang w:val="en-US"/>
        </w:rPr>
        <w:t>Asia and the Pacific</w:t>
      </w:r>
      <w:r w:rsidR="0061020B">
        <w:rPr>
          <w:lang w:val="en-US"/>
        </w:rPr>
        <w:t xml:space="preserve">, </w:t>
      </w:r>
      <w:r w:rsidR="0061020B" w:rsidRPr="001D4F42">
        <w:rPr>
          <w:lang w:val="en-US"/>
        </w:rPr>
        <w:t>Western Europe and Others</w:t>
      </w:r>
      <w:r w:rsidR="0061020B">
        <w:rPr>
          <w:lang w:val="en-US"/>
        </w:rPr>
        <w:t xml:space="preserve">, </w:t>
      </w:r>
      <w:r w:rsidR="0061020B" w:rsidRPr="0061020B">
        <w:rPr>
          <w:lang w:val="en-US"/>
        </w:rPr>
        <w:t>Latin America and the Caribbean (LAC)</w:t>
      </w:r>
      <w:r w:rsidR="0061020B">
        <w:rPr>
          <w:lang w:val="en-US"/>
        </w:rPr>
        <w:t xml:space="preserve">, </w:t>
      </w:r>
      <w:r w:rsidR="0061020B" w:rsidRPr="001D4F42">
        <w:rPr>
          <w:lang w:val="en-US"/>
        </w:rPr>
        <w:t>Eastern Europe</w:t>
      </w:r>
      <w:r w:rsidR="0061020B">
        <w:rPr>
          <w:lang w:val="en-US"/>
        </w:rPr>
        <w:t>)</w:t>
      </w:r>
    </w:p>
    <w:p w14:paraId="24545878" w14:textId="618EABCC" w:rsidR="0082643C" w:rsidRDefault="00F409C4" w:rsidP="0082643C">
      <w:pPr>
        <w:pStyle w:val="ListParagraph"/>
        <w:numPr>
          <w:ilvl w:val="0"/>
          <w:numId w:val="33"/>
        </w:numPr>
        <w:ind w:left="714" w:hanging="357"/>
        <w:contextualSpacing w:val="0"/>
        <w:rPr>
          <w:lang w:val="en-US"/>
        </w:rPr>
      </w:pPr>
      <w:r>
        <w:rPr>
          <w:lang w:val="en-US"/>
        </w:rPr>
        <w:t>Stakeholder</w:t>
      </w:r>
      <w:r w:rsidR="0082643C" w:rsidRPr="0082643C">
        <w:rPr>
          <w:lang w:val="en-US"/>
        </w:rPr>
        <w:t xml:space="preserve"> balance</w:t>
      </w:r>
      <w:r w:rsidR="0082643C">
        <w:rPr>
          <w:lang w:val="en-US"/>
        </w:rPr>
        <w:t xml:space="preserve">: the MAC </w:t>
      </w:r>
      <w:r>
        <w:rPr>
          <w:lang w:val="en-US"/>
        </w:rPr>
        <w:t xml:space="preserve">of the SFS Programme </w:t>
      </w:r>
      <w:r w:rsidR="0082643C">
        <w:rPr>
          <w:lang w:val="en-US"/>
        </w:rPr>
        <w:t xml:space="preserve">is composed by </w:t>
      </w:r>
      <w:r w:rsidR="00C0618C">
        <w:rPr>
          <w:lang w:val="en-US"/>
        </w:rPr>
        <w:t xml:space="preserve">the following </w:t>
      </w:r>
      <w:r w:rsidR="008527A8">
        <w:rPr>
          <w:lang w:val="en-US"/>
        </w:rPr>
        <w:t>five</w:t>
      </w:r>
      <w:r w:rsidR="0082643C">
        <w:rPr>
          <w:lang w:val="en-US"/>
        </w:rPr>
        <w:t xml:space="preserve"> stakeholder clusters</w:t>
      </w:r>
      <w:r w:rsidR="00C0618C">
        <w:rPr>
          <w:lang w:val="en-US"/>
        </w:rPr>
        <w:t>. A fixed quota of seats is assigned to each cluster</w:t>
      </w:r>
      <w:r w:rsidR="0082643C">
        <w:rPr>
          <w:lang w:val="en-US"/>
        </w:rPr>
        <w:t>:</w:t>
      </w:r>
    </w:p>
    <w:p w14:paraId="7FCF69CD" w14:textId="77777777" w:rsidR="00C0618C" w:rsidRPr="00C0618C" w:rsidRDefault="0082643C" w:rsidP="00C0618C">
      <w:pPr>
        <w:pStyle w:val="ListParagraph"/>
        <w:numPr>
          <w:ilvl w:val="1"/>
          <w:numId w:val="33"/>
        </w:numPr>
        <w:contextualSpacing w:val="0"/>
        <w:rPr>
          <w:lang w:val="en-US"/>
        </w:rPr>
      </w:pPr>
      <w:r w:rsidRPr="0082643C">
        <w:rPr>
          <w:i/>
          <w:lang w:val="en-US"/>
        </w:rPr>
        <w:t>Government</w:t>
      </w:r>
      <w:r w:rsidR="00C0618C">
        <w:rPr>
          <w:i/>
          <w:lang w:val="en-US"/>
        </w:rPr>
        <w:t xml:space="preserve"> agencie</w:t>
      </w:r>
      <w:r w:rsidRPr="0082643C">
        <w:rPr>
          <w:i/>
          <w:lang w:val="en-US"/>
        </w:rPr>
        <w:t>s (7</w:t>
      </w:r>
      <w:r>
        <w:rPr>
          <w:i/>
          <w:lang w:val="en-US"/>
        </w:rPr>
        <w:t xml:space="preserve"> seats</w:t>
      </w:r>
      <w:r w:rsidRPr="0082643C">
        <w:rPr>
          <w:i/>
          <w:lang w:val="en-US"/>
        </w:rPr>
        <w:t>)</w:t>
      </w:r>
      <w:r w:rsidR="00C0618C" w:rsidRPr="00C0618C">
        <w:rPr>
          <w:i/>
          <w:lang w:val="en-US"/>
        </w:rPr>
        <w:t xml:space="preserve"> </w:t>
      </w:r>
    </w:p>
    <w:p w14:paraId="0F527BEF" w14:textId="531AE0E5" w:rsidR="00C0618C" w:rsidRPr="0082643C" w:rsidRDefault="00C0618C" w:rsidP="00C0618C">
      <w:pPr>
        <w:pStyle w:val="ListParagraph"/>
        <w:numPr>
          <w:ilvl w:val="1"/>
          <w:numId w:val="33"/>
        </w:numPr>
        <w:contextualSpacing w:val="0"/>
        <w:rPr>
          <w:lang w:val="en-US"/>
        </w:rPr>
      </w:pPr>
      <w:r w:rsidRPr="0082643C">
        <w:rPr>
          <w:i/>
          <w:lang w:val="en-US"/>
        </w:rPr>
        <w:t>UN agencies and other inter-governmental organizations (4 seats)</w:t>
      </w:r>
    </w:p>
    <w:p w14:paraId="37ED24BE" w14:textId="6113E0E0" w:rsidR="0082643C" w:rsidRPr="0082643C" w:rsidRDefault="0082643C" w:rsidP="0082643C">
      <w:pPr>
        <w:pStyle w:val="ListParagraph"/>
        <w:numPr>
          <w:ilvl w:val="1"/>
          <w:numId w:val="33"/>
        </w:numPr>
        <w:contextualSpacing w:val="0"/>
        <w:rPr>
          <w:lang w:val="en-US"/>
        </w:rPr>
      </w:pPr>
      <w:r w:rsidRPr="0082643C">
        <w:rPr>
          <w:i/>
          <w:lang w:val="en-US"/>
        </w:rPr>
        <w:t>Civil society</w:t>
      </w:r>
      <w:r w:rsidR="00C0618C">
        <w:rPr>
          <w:i/>
          <w:lang w:val="en-US"/>
        </w:rPr>
        <w:t xml:space="preserve"> organizations</w:t>
      </w:r>
      <w:r w:rsidRPr="0082643C">
        <w:rPr>
          <w:i/>
          <w:lang w:val="en-US"/>
        </w:rPr>
        <w:t xml:space="preserve"> (4</w:t>
      </w:r>
      <w:r>
        <w:rPr>
          <w:i/>
          <w:lang w:val="en-US"/>
        </w:rPr>
        <w:t xml:space="preserve"> seats</w:t>
      </w:r>
      <w:r w:rsidRPr="0082643C">
        <w:rPr>
          <w:i/>
          <w:lang w:val="en-US"/>
        </w:rPr>
        <w:t>)</w:t>
      </w:r>
    </w:p>
    <w:p w14:paraId="63CD36F3" w14:textId="6448C9C1" w:rsidR="0082643C" w:rsidRPr="0082643C" w:rsidRDefault="0082643C" w:rsidP="0082643C">
      <w:pPr>
        <w:pStyle w:val="ListParagraph"/>
        <w:numPr>
          <w:ilvl w:val="1"/>
          <w:numId w:val="33"/>
        </w:numPr>
        <w:contextualSpacing w:val="0"/>
        <w:rPr>
          <w:lang w:val="en-US"/>
        </w:rPr>
      </w:pPr>
      <w:r w:rsidRPr="0082643C">
        <w:rPr>
          <w:i/>
          <w:lang w:val="en-US"/>
        </w:rPr>
        <w:t xml:space="preserve">Scientific and technical </w:t>
      </w:r>
      <w:r w:rsidR="00C0618C">
        <w:rPr>
          <w:i/>
          <w:lang w:val="en-US"/>
        </w:rPr>
        <w:t>organizations</w:t>
      </w:r>
      <w:r w:rsidRPr="0082643C">
        <w:rPr>
          <w:i/>
          <w:lang w:val="en-US"/>
        </w:rPr>
        <w:t xml:space="preserve"> (4</w:t>
      </w:r>
      <w:r>
        <w:rPr>
          <w:i/>
          <w:lang w:val="en-US"/>
        </w:rPr>
        <w:t xml:space="preserve"> seats</w:t>
      </w:r>
      <w:r w:rsidRPr="0082643C">
        <w:rPr>
          <w:i/>
          <w:lang w:val="en-US"/>
        </w:rPr>
        <w:t>)</w:t>
      </w:r>
    </w:p>
    <w:p w14:paraId="6FE69640" w14:textId="4F2DAEF7" w:rsidR="0082643C" w:rsidRPr="0082643C" w:rsidRDefault="0082643C" w:rsidP="0082643C">
      <w:pPr>
        <w:pStyle w:val="ListParagraph"/>
        <w:numPr>
          <w:ilvl w:val="1"/>
          <w:numId w:val="33"/>
        </w:numPr>
        <w:contextualSpacing w:val="0"/>
        <w:rPr>
          <w:lang w:val="en-US"/>
        </w:rPr>
      </w:pPr>
      <w:r w:rsidRPr="0082643C">
        <w:rPr>
          <w:i/>
          <w:lang w:val="en-US"/>
        </w:rPr>
        <w:t>Private sector (4 seats)</w:t>
      </w:r>
    </w:p>
    <w:p w14:paraId="62978DBB" w14:textId="11A2DF5F" w:rsidR="00D5139E" w:rsidRDefault="00C0618C" w:rsidP="00864169">
      <w:pPr>
        <w:spacing w:after="120"/>
        <w:ind w:left="709"/>
        <w:rPr>
          <w:lang w:val="en-US"/>
        </w:rPr>
      </w:pPr>
      <w:r>
        <w:rPr>
          <w:lang w:val="en-US"/>
        </w:rPr>
        <w:t>Thus, any seat vacated by an outgoing</w:t>
      </w:r>
      <w:r w:rsidR="0082643C">
        <w:rPr>
          <w:lang w:val="en-US"/>
        </w:rPr>
        <w:t xml:space="preserve"> MAC member </w:t>
      </w:r>
      <w:r>
        <w:rPr>
          <w:lang w:val="en-US"/>
        </w:rPr>
        <w:t>can only</w:t>
      </w:r>
      <w:r w:rsidR="0082643C">
        <w:rPr>
          <w:lang w:val="en-US"/>
        </w:rPr>
        <w:t xml:space="preserve"> be replaced by a </w:t>
      </w:r>
      <w:r>
        <w:rPr>
          <w:lang w:val="en-US"/>
        </w:rPr>
        <w:t>new organization</w:t>
      </w:r>
      <w:r w:rsidR="00660EA3">
        <w:rPr>
          <w:lang w:val="en-US"/>
        </w:rPr>
        <w:t xml:space="preserve"> belonging to</w:t>
      </w:r>
      <w:r w:rsidR="0082643C">
        <w:rPr>
          <w:lang w:val="en-US"/>
        </w:rPr>
        <w:t xml:space="preserve"> the same </w:t>
      </w:r>
      <w:r w:rsidR="00660EA3">
        <w:rPr>
          <w:lang w:val="en-US"/>
        </w:rPr>
        <w:t xml:space="preserve">stakeholder </w:t>
      </w:r>
      <w:r w:rsidR="0082643C">
        <w:rPr>
          <w:lang w:val="en-US"/>
        </w:rPr>
        <w:t>cluster.</w:t>
      </w:r>
    </w:p>
    <w:p w14:paraId="00D81150" w14:textId="5F83C195" w:rsidR="00FE65AC" w:rsidRDefault="003F1D8F" w:rsidP="00864169">
      <w:pPr>
        <w:spacing w:before="240" w:after="120"/>
        <w:rPr>
          <w:lang w:val="en-US"/>
        </w:rPr>
      </w:pPr>
      <w:r w:rsidRPr="00FA3BDA">
        <w:rPr>
          <w:lang w:val="en-US"/>
        </w:rPr>
        <w:t xml:space="preserve">The quorum for a meeting of the </w:t>
      </w:r>
      <w:r>
        <w:rPr>
          <w:lang w:val="en-US"/>
        </w:rPr>
        <w:t>MAC</w:t>
      </w:r>
      <w:r w:rsidR="00FC74C4">
        <w:rPr>
          <w:lang w:val="en-US"/>
        </w:rPr>
        <w:t xml:space="preserve"> is set at </w:t>
      </w:r>
      <w:r w:rsidR="00AD6E10">
        <w:rPr>
          <w:lang w:val="en-US"/>
        </w:rPr>
        <w:t>half of</w:t>
      </w:r>
      <w:r w:rsidRPr="00FA3BDA">
        <w:rPr>
          <w:lang w:val="en-US"/>
        </w:rPr>
        <w:t xml:space="preserve"> the total number of MAC members.</w:t>
      </w:r>
      <w:r>
        <w:rPr>
          <w:lang w:val="en-US"/>
        </w:rPr>
        <w:t xml:space="preserve"> </w:t>
      </w:r>
      <w:r w:rsidR="00AD6E10">
        <w:rPr>
          <w:lang w:val="en-US"/>
        </w:rPr>
        <w:t xml:space="preserve">The Lead/Co-Leads will act as the chair/co-chairs of the MAC meetings. The MAC cannot meet without at least one of the Lead/Co-Leads participating in the meeting. The chair/co-chairs of the MAC meetings is/are designated ahead of the start of discussions. </w:t>
      </w:r>
      <w:r w:rsidR="00FA3BDA" w:rsidRPr="00FA3BDA">
        <w:rPr>
          <w:lang w:val="en-US"/>
        </w:rPr>
        <w:t xml:space="preserve">The MAC will strive to make all decisions in a consensual manner. </w:t>
      </w:r>
      <w:r w:rsidRPr="003F1D8F">
        <w:rPr>
          <w:lang w:val="en-US"/>
        </w:rPr>
        <w:t xml:space="preserve">Nevertheless, in order to ensure an efficient mechanism, decisions can be </w:t>
      </w:r>
      <w:r w:rsidR="00DA2415">
        <w:rPr>
          <w:lang w:val="en-US"/>
        </w:rPr>
        <w:t>made</w:t>
      </w:r>
      <w:r w:rsidRPr="003F1D8F">
        <w:rPr>
          <w:lang w:val="en-US"/>
        </w:rPr>
        <w:t xml:space="preserve"> by a </w:t>
      </w:r>
      <w:r w:rsidR="00FE65AC">
        <w:rPr>
          <w:lang w:val="en-US"/>
        </w:rPr>
        <w:t xml:space="preserve">simple </w:t>
      </w:r>
      <w:r w:rsidRPr="003F1D8F">
        <w:rPr>
          <w:lang w:val="en-US"/>
        </w:rPr>
        <w:t xml:space="preserve">majority </w:t>
      </w:r>
      <w:r w:rsidR="00FC74C4">
        <w:rPr>
          <w:lang w:val="en-US"/>
        </w:rPr>
        <w:t xml:space="preserve">of </w:t>
      </w:r>
      <w:r w:rsidRPr="003F1D8F">
        <w:rPr>
          <w:lang w:val="en-US"/>
        </w:rPr>
        <w:t>the members</w:t>
      </w:r>
      <w:r w:rsidR="00AD6E10">
        <w:rPr>
          <w:lang w:val="en-US"/>
        </w:rPr>
        <w:t xml:space="preserve"> present, provided that such a majority includes votes from at least three out of the five stakeholder clusters</w:t>
      </w:r>
      <w:r w:rsidR="00FA3BDA" w:rsidRPr="00FA3BDA">
        <w:rPr>
          <w:lang w:val="en-US"/>
        </w:rPr>
        <w:t xml:space="preserve">. In case of even votes, the </w:t>
      </w:r>
      <w:r w:rsidR="00AD6E10">
        <w:rPr>
          <w:lang w:val="en-US"/>
        </w:rPr>
        <w:t>Lead/</w:t>
      </w:r>
      <w:r w:rsidR="00D22453">
        <w:rPr>
          <w:lang w:val="en-US"/>
        </w:rPr>
        <w:t>Co-L</w:t>
      </w:r>
      <w:r w:rsidRPr="00FA3BDA">
        <w:rPr>
          <w:lang w:val="en-US"/>
        </w:rPr>
        <w:t xml:space="preserve">eads </w:t>
      </w:r>
      <w:r w:rsidR="00FA3BDA" w:rsidRPr="00FA3BDA">
        <w:rPr>
          <w:lang w:val="en-US"/>
        </w:rPr>
        <w:t xml:space="preserve">of the </w:t>
      </w:r>
      <w:r w:rsidR="00BF4348">
        <w:rPr>
          <w:lang w:val="en-US"/>
        </w:rPr>
        <w:t xml:space="preserve">SFS </w:t>
      </w:r>
      <w:r w:rsidR="00FA3BDA" w:rsidRPr="00FA3BDA">
        <w:rPr>
          <w:lang w:val="en-US"/>
        </w:rPr>
        <w:t xml:space="preserve">Programme will </w:t>
      </w:r>
      <w:r w:rsidR="00D22453">
        <w:rPr>
          <w:lang w:val="en-US"/>
        </w:rPr>
        <w:t>joi</w:t>
      </w:r>
      <w:r w:rsidR="00CC3227">
        <w:rPr>
          <w:lang w:val="en-US"/>
        </w:rPr>
        <w:t>ntly t</w:t>
      </w:r>
      <w:r w:rsidR="00D22453">
        <w:rPr>
          <w:lang w:val="en-US"/>
        </w:rPr>
        <w:t>ake the decision.</w:t>
      </w:r>
      <w:r w:rsidR="00FE65AC">
        <w:rPr>
          <w:lang w:val="en-US"/>
        </w:rPr>
        <w:t xml:space="preserve"> In case a quorum cannot be established, the MAC members present at the meeting can prepare recommendations for the MAC to decide upon through an electronic process following the MAC meeting.</w:t>
      </w:r>
    </w:p>
    <w:p w14:paraId="144A9F75" w14:textId="5CA64DE4" w:rsidR="00FA3BDA" w:rsidRPr="00FA3BDA" w:rsidRDefault="00FA3BDA" w:rsidP="00FA3BDA">
      <w:pPr>
        <w:spacing w:after="120"/>
        <w:rPr>
          <w:lang w:val="en-US"/>
        </w:rPr>
      </w:pPr>
      <w:r w:rsidRPr="00FA3BDA">
        <w:rPr>
          <w:lang w:val="en-US"/>
        </w:rPr>
        <w:t>Members of the MAC offer their time and advice on a voluntary basis, and are not remunerated. The MAC is expected to hold</w:t>
      </w:r>
      <w:r w:rsidR="00660EA3">
        <w:rPr>
          <w:lang w:val="en-US"/>
        </w:rPr>
        <w:t xml:space="preserve"> quarterly</w:t>
      </w:r>
      <w:r w:rsidRPr="00FA3BDA">
        <w:rPr>
          <w:lang w:val="en-US"/>
        </w:rPr>
        <w:t xml:space="preserve"> </w:t>
      </w:r>
      <w:r w:rsidR="00660EA3">
        <w:rPr>
          <w:lang w:val="en-US"/>
        </w:rPr>
        <w:t>meetings</w:t>
      </w:r>
      <w:r w:rsidR="00660EA3" w:rsidRPr="00FA3BDA">
        <w:rPr>
          <w:lang w:val="en-US"/>
        </w:rPr>
        <w:t xml:space="preserve"> </w:t>
      </w:r>
      <w:r w:rsidR="00660EA3">
        <w:rPr>
          <w:lang w:val="en-US"/>
        </w:rPr>
        <w:t xml:space="preserve">(approximately </w:t>
      </w:r>
      <w:r w:rsidRPr="00FA3BDA">
        <w:rPr>
          <w:lang w:val="en-US"/>
        </w:rPr>
        <w:t>every 3 months</w:t>
      </w:r>
      <w:r w:rsidR="00660EA3">
        <w:rPr>
          <w:lang w:val="en-US"/>
        </w:rPr>
        <w:t xml:space="preserve">) </w:t>
      </w:r>
      <w:r w:rsidR="00524CA5">
        <w:rPr>
          <w:lang w:val="en-US"/>
        </w:rPr>
        <w:t>–</w:t>
      </w:r>
      <w:r w:rsidR="00F409C4">
        <w:rPr>
          <w:lang w:val="en-US"/>
        </w:rPr>
        <w:t xml:space="preserve"> </w:t>
      </w:r>
      <w:r w:rsidR="00660EA3">
        <w:rPr>
          <w:lang w:val="en-US"/>
        </w:rPr>
        <w:t>3</w:t>
      </w:r>
      <w:r w:rsidR="00F409C4">
        <w:rPr>
          <w:lang w:val="en-US"/>
        </w:rPr>
        <w:t xml:space="preserve"> teleconference</w:t>
      </w:r>
      <w:r w:rsidR="00660EA3">
        <w:rPr>
          <w:lang w:val="en-US"/>
        </w:rPr>
        <w:t>s</w:t>
      </w:r>
      <w:r w:rsidR="00F409C4">
        <w:rPr>
          <w:lang w:val="en-US"/>
        </w:rPr>
        <w:t xml:space="preserve"> </w:t>
      </w:r>
      <w:r w:rsidR="00660EA3">
        <w:rPr>
          <w:lang w:val="en-US"/>
        </w:rPr>
        <w:t xml:space="preserve">and one </w:t>
      </w:r>
      <w:r w:rsidR="000E2168">
        <w:rPr>
          <w:lang w:val="en-US"/>
        </w:rPr>
        <w:t>face-to-face</w:t>
      </w:r>
      <w:r w:rsidR="00660EA3">
        <w:rPr>
          <w:lang w:val="en-US"/>
        </w:rPr>
        <w:t xml:space="preserve"> meeting </w:t>
      </w:r>
      <w:r w:rsidR="00F409C4">
        <w:rPr>
          <w:lang w:val="en-US"/>
        </w:rPr>
        <w:t>per year.</w:t>
      </w:r>
      <w:r w:rsidRPr="00FA3BDA">
        <w:rPr>
          <w:lang w:val="en-US"/>
        </w:rPr>
        <w:t xml:space="preserve"> </w:t>
      </w:r>
    </w:p>
    <w:p w14:paraId="51BEF00C" w14:textId="678831AD" w:rsidR="00D5139E" w:rsidRDefault="00FA3BDA" w:rsidP="00FA3BDA">
      <w:pPr>
        <w:spacing w:after="120"/>
        <w:rPr>
          <w:lang w:val="en-US"/>
        </w:rPr>
      </w:pPr>
      <w:r w:rsidRPr="00FA3BDA">
        <w:rPr>
          <w:lang w:val="en-US"/>
        </w:rPr>
        <w:t>Organizations wishing to discontinue their membership of the MAC</w:t>
      </w:r>
      <w:r w:rsidR="00F409C4">
        <w:rPr>
          <w:lang w:val="en-US"/>
        </w:rPr>
        <w:t xml:space="preserve"> </w:t>
      </w:r>
      <w:r w:rsidRPr="00FA3BDA">
        <w:rPr>
          <w:lang w:val="en-US"/>
        </w:rPr>
        <w:t>shall do so by written communication to the Coordination Desk.</w:t>
      </w:r>
      <w:r w:rsidR="00AD6E10">
        <w:rPr>
          <w:lang w:val="en-US"/>
        </w:rPr>
        <w:t xml:space="preserve"> In case a MAC member discontinues its membership before the end of </w:t>
      </w:r>
      <w:r w:rsidR="00AD6E10">
        <w:rPr>
          <w:lang w:val="en-US"/>
        </w:rPr>
        <w:lastRenderedPageBreak/>
        <w:t xml:space="preserve">a regular term, in order to fill the vacated seat </w:t>
      </w:r>
      <w:r w:rsidR="00AD6E10" w:rsidRPr="00EF5381">
        <w:rPr>
          <w:lang w:val="en-US"/>
        </w:rPr>
        <w:t>the Coordination Desk will issue a call for expressions of interest</w:t>
      </w:r>
      <w:r w:rsidR="00AD6E10">
        <w:rPr>
          <w:lang w:val="en-US"/>
        </w:rPr>
        <w:t xml:space="preserve"> among the Partners belonging to the same stakeholder cluster</w:t>
      </w:r>
      <w:r w:rsidR="00AD6E10" w:rsidRPr="00EF5381">
        <w:rPr>
          <w:lang w:val="en-US"/>
        </w:rPr>
        <w:t xml:space="preserve"> </w:t>
      </w:r>
      <w:r w:rsidR="00AD6E10">
        <w:rPr>
          <w:lang w:val="en-US"/>
        </w:rPr>
        <w:t xml:space="preserve">as the outgoing MAC member </w:t>
      </w:r>
      <w:r w:rsidR="00AD6E10" w:rsidRPr="00EF5381">
        <w:rPr>
          <w:lang w:val="en-US"/>
        </w:rPr>
        <w:t xml:space="preserve">and disclose the list of interested organizations. Following an initial evaluation of expressions of interest by the Coordination Desk, the Programme Partners </w:t>
      </w:r>
      <w:r w:rsidR="00AD6E10">
        <w:rPr>
          <w:lang w:val="en-US"/>
        </w:rPr>
        <w:t>of that</w:t>
      </w:r>
      <w:r w:rsidR="00AD6E10" w:rsidRPr="00EF5381">
        <w:rPr>
          <w:lang w:val="en-US"/>
        </w:rPr>
        <w:t xml:space="preserve"> stakeholder cluster</w:t>
      </w:r>
      <w:r w:rsidR="00AD6E10">
        <w:rPr>
          <w:lang w:val="en-US"/>
        </w:rPr>
        <w:t xml:space="preserve"> will elect a new MAC member to fill the vacant seat</w:t>
      </w:r>
      <w:r w:rsidR="00AD6E10" w:rsidRPr="00EF5381">
        <w:rPr>
          <w:lang w:val="en-US"/>
        </w:rPr>
        <w:t>, taking into account regional balance whenever possible.</w:t>
      </w:r>
    </w:p>
    <w:p w14:paraId="79E697FC" w14:textId="452BFD37" w:rsidR="00C97F32" w:rsidRDefault="00C97F32" w:rsidP="00FA3BDA">
      <w:pPr>
        <w:spacing w:after="120"/>
        <w:rPr>
          <w:lang w:val="en-US"/>
        </w:rPr>
      </w:pPr>
      <w:r w:rsidRPr="00C97F32">
        <w:rPr>
          <w:lang w:val="en-US"/>
        </w:rPr>
        <w:t>Every effort should be made to attend each MAC meeting (face</w:t>
      </w:r>
      <w:r w:rsidR="00CE6FB8">
        <w:rPr>
          <w:lang w:val="en-US"/>
        </w:rPr>
        <w:t>-</w:t>
      </w:r>
      <w:r w:rsidRPr="00C97F32">
        <w:rPr>
          <w:lang w:val="en-US"/>
        </w:rPr>
        <w:t>to</w:t>
      </w:r>
      <w:r w:rsidR="00CE6FB8">
        <w:rPr>
          <w:lang w:val="en-US"/>
        </w:rPr>
        <w:t>-</w:t>
      </w:r>
      <w:r w:rsidRPr="00C97F32">
        <w:rPr>
          <w:lang w:val="en-US"/>
        </w:rPr>
        <w:t xml:space="preserve">face or virtual). Where this is not possible, providing written comments in advance of the meeting will constitute participation. </w:t>
      </w:r>
      <w:r w:rsidR="00AD6E10" w:rsidRPr="005940D8">
        <w:rPr>
          <w:lang w:val="en-US"/>
        </w:rPr>
        <w:t>MAC member</w:t>
      </w:r>
      <w:r w:rsidR="00AD6E10">
        <w:rPr>
          <w:lang w:val="en-US"/>
        </w:rPr>
        <w:t>s</w:t>
      </w:r>
      <w:r w:rsidR="00AD6E10" w:rsidRPr="005940D8">
        <w:rPr>
          <w:lang w:val="en-US"/>
        </w:rPr>
        <w:t xml:space="preserve"> that do not attend three consecutive me</w:t>
      </w:r>
      <w:r w:rsidR="00AD6E10">
        <w:rPr>
          <w:lang w:val="en-US"/>
        </w:rPr>
        <w:t xml:space="preserve">etings or teleconferences will </w:t>
      </w:r>
      <w:r w:rsidR="00AD6E10" w:rsidRPr="005940D8">
        <w:rPr>
          <w:lang w:val="en-US"/>
        </w:rPr>
        <w:t>not be eligible to re-election in the MAC.</w:t>
      </w:r>
      <w:r w:rsidR="00AD6E10">
        <w:rPr>
          <w:lang w:val="en-US"/>
        </w:rPr>
        <w:t xml:space="preserve"> </w:t>
      </w:r>
    </w:p>
    <w:p w14:paraId="4234F9DF" w14:textId="52E2820A" w:rsidR="00C97F32" w:rsidRDefault="00C97F32" w:rsidP="00C97F32">
      <w:pPr>
        <w:spacing w:after="120"/>
        <w:rPr>
          <w:lang w:val="en-US"/>
        </w:rPr>
      </w:pPr>
      <w:r w:rsidRPr="00C97F32">
        <w:rPr>
          <w:lang w:val="en-US"/>
        </w:rPr>
        <w:t xml:space="preserve">Travel costs for MAC members to meetings are not provided by the </w:t>
      </w:r>
      <w:r w:rsidR="00B34618">
        <w:rPr>
          <w:lang w:val="en-US"/>
        </w:rPr>
        <w:t>Lead/</w:t>
      </w:r>
      <w:r w:rsidR="00660EA3">
        <w:rPr>
          <w:lang w:val="en-US"/>
        </w:rPr>
        <w:t>Co-Leads</w:t>
      </w:r>
      <w:r w:rsidR="00DA2415" w:rsidRPr="00C97F32">
        <w:rPr>
          <w:lang w:val="en-US"/>
        </w:rPr>
        <w:t xml:space="preserve"> </w:t>
      </w:r>
      <w:r w:rsidR="00DA2415">
        <w:rPr>
          <w:lang w:val="en-US"/>
        </w:rPr>
        <w:t>or 10YFP Secretariat</w:t>
      </w:r>
      <w:r w:rsidRPr="00C97F32">
        <w:rPr>
          <w:lang w:val="en-US"/>
        </w:rPr>
        <w:t xml:space="preserve">. Any exceptions will depend on the success of the fundraising for the </w:t>
      </w:r>
      <w:r w:rsidR="003F1D8F">
        <w:rPr>
          <w:lang w:val="en-US"/>
        </w:rPr>
        <w:t>SFS</w:t>
      </w:r>
      <w:r w:rsidR="00DA2415">
        <w:rPr>
          <w:lang w:val="en-US"/>
        </w:rPr>
        <w:t xml:space="preserve"> </w:t>
      </w:r>
      <w:r w:rsidR="003F1D8F">
        <w:rPr>
          <w:lang w:val="en-US"/>
        </w:rPr>
        <w:t>P</w:t>
      </w:r>
      <w:r w:rsidR="00DA2415">
        <w:rPr>
          <w:lang w:val="en-US"/>
        </w:rPr>
        <w:t>rogramme</w:t>
      </w:r>
      <w:r w:rsidRPr="00C97F32">
        <w:rPr>
          <w:lang w:val="en-US"/>
        </w:rPr>
        <w:t xml:space="preserve"> and will be </w:t>
      </w:r>
      <w:r w:rsidR="00DA2415" w:rsidRPr="00C97F32">
        <w:rPr>
          <w:lang w:val="en-US"/>
        </w:rPr>
        <w:t>analyzed</w:t>
      </w:r>
      <w:r w:rsidRPr="00C97F32">
        <w:rPr>
          <w:lang w:val="en-US"/>
        </w:rPr>
        <w:t xml:space="preserve"> by the MAC members prior to the meeting to agree on the distribution of funds and their allocation to prioritized members (e.g. from LDCs).</w:t>
      </w:r>
    </w:p>
    <w:p w14:paraId="2567BB63" w14:textId="77777777" w:rsidR="00C97F32" w:rsidRDefault="00C97F32" w:rsidP="00C97F32">
      <w:pPr>
        <w:spacing w:after="120"/>
        <w:rPr>
          <w:lang w:val="en-US"/>
        </w:rPr>
      </w:pPr>
    </w:p>
    <w:p w14:paraId="250BDD05" w14:textId="77777777" w:rsidR="00D5139E" w:rsidRPr="00986362" w:rsidRDefault="00D5139E" w:rsidP="00583E86">
      <w:pPr>
        <w:spacing w:after="240"/>
        <w:rPr>
          <w:i/>
          <w:lang w:val="en-US"/>
        </w:rPr>
      </w:pPr>
      <w:r>
        <w:rPr>
          <w:i/>
          <w:lang w:val="en-US"/>
        </w:rPr>
        <w:t xml:space="preserve">2.4. </w:t>
      </w:r>
      <w:r w:rsidRPr="00986362">
        <w:rPr>
          <w:i/>
          <w:lang w:val="en-US"/>
        </w:rPr>
        <w:t>Programme Partners</w:t>
      </w:r>
    </w:p>
    <w:p w14:paraId="16378867" w14:textId="558D3AE2" w:rsidR="00583E86" w:rsidRPr="0096715B" w:rsidRDefault="00BF4348" w:rsidP="00583E86">
      <w:pPr>
        <w:spacing w:after="120"/>
        <w:rPr>
          <w:lang w:val="en-US"/>
        </w:rPr>
      </w:pPr>
      <w:r>
        <w:rPr>
          <w:lang w:val="en-US"/>
        </w:rPr>
        <w:t>Becoming a P</w:t>
      </w:r>
      <w:r w:rsidR="00583E86" w:rsidRPr="0096715B">
        <w:rPr>
          <w:lang w:val="en-US"/>
        </w:rPr>
        <w:t xml:space="preserve">artner of </w:t>
      </w:r>
      <w:r w:rsidR="00844743">
        <w:rPr>
          <w:lang w:val="en-US"/>
        </w:rPr>
        <w:t>the SFS P</w:t>
      </w:r>
      <w:r w:rsidR="00583E86" w:rsidRPr="0096715B">
        <w:rPr>
          <w:lang w:val="en-US"/>
        </w:rPr>
        <w:t xml:space="preserve">rogramme provides opportunities to </w:t>
      </w:r>
      <w:r w:rsidR="00660EA3">
        <w:rPr>
          <w:lang w:val="en-US"/>
        </w:rPr>
        <w:t>team up</w:t>
      </w:r>
      <w:r w:rsidR="00660EA3" w:rsidRPr="0096715B">
        <w:rPr>
          <w:lang w:val="en-US"/>
        </w:rPr>
        <w:t xml:space="preserve"> </w:t>
      </w:r>
      <w:r w:rsidR="00583E86" w:rsidRPr="0096715B">
        <w:rPr>
          <w:lang w:val="en-US"/>
        </w:rPr>
        <w:t xml:space="preserve">with others for action on the ground, developing innovative projects at scale, and the possibility to access a variety of funding sources. Partners of the </w:t>
      </w:r>
      <w:r w:rsidR="00844743">
        <w:rPr>
          <w:lang w:val="en-US"/>
        </w:rPr>
        <w:t>SFS Programme</w:t>
      </w:r>
      <w:r w:rsidR="00583E86" w:rsidRPr="0096715B">
        <w:rPr>
          <w:lang w:val="en-US"/>
        </w:rPr>
        <w:t xml:space="preserve"> are not requested to provide financial or human resources to the </w:t>
      </w:r>
      <w:r>
        <w:rPr>
          <w:lang w:val="en-US"/>
        </w:rPr>
        <w:t xml:space="preserve">SFS </w:t>
      </w:r>
      <w:r w:rsidR="00660EA3">
        <w:rPr>
          <w:lang w:val="en-US"/>
        </w:rPr>
        <w:t>P</w:t>
      </w:r>
      <w:r w:rsidR="00583E86" w:rsidRPr="0096715B">
        <w:rPr>
          <w:lang w:val="en-US"/>
        </w:rPr>
        <w:t xml:space="preserve">rogramme, but do commit to be part of an active implementing “community of practice” in the context of </w:t>
      </w:r>
      <w:r w:rsidR="00844743">
        <w:rPr>
          <w:lang w:val="en-US"/>
        </w:rPr>
        <w:t>sustainable food systems</w:t>
      </w:r>
      <w:r w:rsidR="00583E86" w:rsidRPr="0096715B">
        <w:rPr>
          <w:lang w:val="en-US"/>
        </w:rPr>
        <w:t xml:space="preserve">, and thus contributing to collective impact for the shift to </w:t>
      </w:r>
      <w:r w:rsidR="00844743">
        <w:rPr>
          <w:lang w:val="en-US"/>
        </w:rPr>
        <w:t>sustainable consumption and production</w:t>
      </w:r>
      <w:r w:rsidR="00583E86" w:rsidRPr="0096715B">
        <w:rPr>
          <w:lang w:val="en-US"/>
        </w:rPr>
        <w:t xml:space="preserve"> patterns.</w:t>
      </w:r>
    </w:p>
    <w:p w14:paraId="6B7883D9" w14:textId="29BEFD55" w:rsidR="00583E86" w:rsidRPr="0096715B" w:rsidRDefault="00583E86" w:rsidP="00583E86">
      <w:pPr>
        <w:spacing w:after="120"/>
        <w:rPr>
          <w:lang w:val="en-US"/>
        </w:rPr>
      </w:pPr>
      <w:r w:rsidRPr="0096715B">
        <w:rPr>
          <w:lang w:val="en-US"/>
        </w:rPr>
        <w:t xml:space="preserve">Organizations </w:t>
      </w:r>
      <w:r w:rsidR="00AD6E10">
        <w:rPr>
          <w:lang w:val="en-US"/>
        </w:rPr>
        <w:t>and individual experts (legal entities</w:t>
      </w:r>
      <w:r w:rsidR="00967F7C">
        <w:rPr>
          <w:rStyle w:val="FootnoteReference"/>
          <w:lang w:val="en-US"/>
        </w:rPr>
        <w:footnoteReference w:id="3"/>
      </w:r>
      <w:r w:rsidR="00AD6E10">
        <w:rPr>
          <w:lang w:val="en-US"/>
        </w:rPr>
        <w:t>)</w:t>
      </w:r>
      <w:r w:rsidR="00AD6E10" w:rsidRPr="0096715B">
        <w:rPr>
          <w:lang w:val="en-US"/>
        </w:rPr>
        <w:t xml:space="preserve"> </w:t>
      </w:r>
      <w:r w:rsidRPr="0096715B">
        <w:rPr>
          <w:lang w:val="en-US"/>
        </w:rPr>
        <w:t xml:space="preserve">agreeing with the vision, goal and objectives of the </w:t>
      </w:r>
      <w:r w:rsidR="00844743">
        <w:rPr>
          <w:lang w:val="en-US"/>
        </w:rPr>
        <w:t>SFS Programme</w:t>
      </w:r>
      <w:r w:rsidRPr="0096715B">
        <w:rPr>
          <w:lang w:val="en-US"/>
        </w:rPr>
        <w:t xml:space="preserve"> and committing to contribute to its activities, are invited to join as a Partner.</w:t>
      </w:r>
    </w:p>
    <w:p w14:paraId="09671106" w14:textId="77777777" w:rsidR="00583E86" w:rsidRPr="0096715B" w:rsidRDefault="00583E86" w:rsidP="00583E86">
      <w:pPr>
        <w:spacing w:after="120"/>
        <w:rPr>
          <w:lang w:val="en-US"/>
        </w:rPr>
      </w:pPr>
      <w:r w:rsidRPr="0096715B">
        <w:rPr>
          <w:lang w:val="en-US"/>
        </w:rPr>
        <w:t>Partners may represent:</w:t>
      </w:r>
    </w:p>
    <w:p w14:paraId="5204C9F4" w14:textId="53C8B3BA"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national, regional, or local governments, government agencies and/or authorities (including public-private entities) from any UN member state;</w:t>
      </w:r>
    </w:p>
    <w:p w14:paraId="1CC46704" w14:textId="710CBBD3"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 xml:space="preserve">international </w:t>
      </w:r>
      <w:r w:rsidR="00BA596A" w:rsidRPr="007C3061">
        <w:rPr>
          <w:lang w:val="en-US"/>
        </w:rPr>
        <w:t>organizations</w:t>
      </w:r>
      <w:r w:rsidRPr="007C3061">
        <w:rPr>
          <w:lang w:val="en-US"/>
        </w:rPr>
        <w:t xml:space="preserve"> (including UN agencies and programmes, International Financial Institutions – IFIs, regional cooperation institutions);</w:t>
      </w:r>
    </w:p>
    <w:p w14:paraId="35B0C1F8" w14:textId="452E3EE3"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 xml:space="preserve">non-governmental organizations (NGOs), foundations, civil society </w:t>
      </w:r>
      <w:r w:rsidR="00BA596A" w:rsidRPr="007C3061">
        <w:rPr>
          <w:lang w:val="en-US"/>
        </w:rPr>
        <w:t>organizations</w:t>
      </w:r>
      <w:r w:rsidRPr="007C3061">
        <w:rPr>
          <w:lang w:val="en-US"/>
        </w:rPr>
        <w:t>, and no</w:t>
      </w:r>
      <w:r w:rsidR="00BA596A">
        <w:rPr>
          <w:lang w:val="en-US"/>
        </w:rPr>
        <w:t>n</w:t>
      </w:r>
      <w:r w:rsidRPr="007C3061">
        <w:rPr>
          <w:lang w:val="en-US"/>
        </w:rPr>
        <w:t xml:space="preserve">profit </w:t>
      </w:r>
      <w:r w:rsidR="00BA596A" w:rsidRPr="007C3061">
        <w:rPr>
          <w:lang w:val="en-US"/>
        </w:rPr>
        <w:t>organizations</w:t>
      </w:r>
      <w:r w:rsidRPr="007C3061">
        <w:rPr>
          <w:lang w:val="en-US"/>
        </w:rPr>
        <w:t xml:space="preserve"> (NPOs);</w:t>
      </w:r>
    </w:p>
    <w:p w14:paraId="590E25CD" w14:textId="38AB817A"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academic institutions, research centers or education institutions and associations (including schools</w:t>
      </w:r>
      <w:r w:rsidR="00D63A59">
        <w:rPr>
          <w:lang w:val="en-US"/>
        </w:rPr>
        <w:t xml:space="preserve"> and</w:t>
      </w:r>
      <w:r w:rsidRPr="007C3061">
        <w:rPr>
          <w:lang w:val="en-US"/>
        </w:rPr>
        <w:t xml:space="preserve"> higher-education institutions);</w:t>
      </w:r>
    </w:p>
    <w:p w14:paraId="0ECD1A18" w14:textId="73D76DE7"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industry, individual companies, private sector representatives;</w:t>
      </w:r>
    </w:p>
    <w:p w14:paraId="6D6EBE6B" w14:textId="58B9DD64"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 xml:space="preserve">industry associations, business organizations (normally with </w:t>
      </w:r>
      <w:r w:rsidR="00F226D9">
        <w:rPr>
          <w:lang w:val="en-US"/>
        </w:rPr>
        <w:t>non</w:t>
      </w:r>
      <w:r w:rsidR="00BA596A">
        <w:rPr>
          <w:lang w:val="en-US"/>
        </w:rPr>
        <w:t>profit status but representing</w:t>
      </w:r>
      <w:r w:rsidRPr="007C3061">
        <w:rPr>
          <w:lang w:val="en-US"/>
        </w:rPr>
        <w:t xml:space="preserve"> the private sector);</w:t>
      </w:r>
    </w:p>
    <w:p w14:paraId="305409E1" w14:textId="57D03161"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partnerships, networks, consortium;</w:t>
      </w:r>
    </w:p>
    <w:p w14:paraId="230BD30F" w14:textId="2AA01973"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media;</w:t>
      </w:r>
      <w:r w:rsidR="00335B83">
        <w:rPr>
          <w:lang w:val="en-US"/>
        </w:rPr>
        <w:t xml:space="preserve"> or</w:t>
      </w:r>
    </w:p>
    <w:p w14:paraId="17ACA385" w14:textId="1D9A5D0E" w:rsidR="00583E86" w:rsidRPr="007C3061" w:rsidRDefault="00583E86" w:rsidP="00BA596A">
      <w:pPr>
        <w:pStyle w:val="ListParagraph"/>
        <w:numPr>
          <w:ilvl w:val="0"/>
          <w:numId w:val="27"/>
        </w:numPr>
        <w:spacing w:after="120"/>
        <w:ind w:left="1003" w:hanging="357"/>
        <w:contextualSpacing w:val="0"/>
        <w:rPr>
          <w:lang w:val="en-US"/>
        </w:rPr>
      </w:pPr>
      <w:r w:rsidRPr="007C3061">
        <w:rPr>
          <w:lang w:val="en-US"/>
        </w:rPr>
        <w:t xml:space="preserve">any other entity or network that supports the goals of the </w:t>
      </w:r>
      <w:r w:rsidR="00E23D49">
        <w:rPr>
          <w:lang w:val="en-US"/>
        </w:rPr>
        <w:t>SFS Programme</w:t>
      </w:r>
      <w:r w:rsidRPr="007C3061">
        <w:rPr>
          <w:lang w:val="en-US"/>
        </w:rPr>
        <w:t xml:space="preserve"> and agrees to work towards them.</w:t>
      </w:r>
    </w:p>
    <w:p w14:paraId="5509DA37" w14:textId="0D25E0CE" w:rsidR="00583E86" w:rsidRPr="0096715B" w:rsidRDefault="00583E86" w:rsidP="0018153C">
      <w:pPr>
        <w:spacing w:before="240" w:after="120"/>
        <w:rPr>
          <w:lang w:val="en-US"/>
        </w:rPr>
      </w:pPr>
      <w:r w:rsidRPr="0096715B">
        <w:rPr>
          <w:lang w:val="en-US"/>
        </w:rPr>
        <w:t xml:space="preserve">Partners can participate in and support the </w:t>
      </w:r>
      <w:r w:rsidR="00335B83">
        <w:rPr>
          <w:lang w:val="en-US"/>
        </w:rPr>
        <w:t>SFS Programme</w:t>
      </w:r>
      <w:r w:rsidRPr="0096715B">
        <w:rPr>
          <w:lang w:val="en-US"/>
        </w:rPr>
        <w:t>, by:</w:t>
      </w:r>
    </w:p>
    <w:p w14:paraId="760552F5" w14:textId="2618C479" w:rsidR="00583E86" w:rsidRPr="00F226D9" w:rsidRDefault="00BB182B" w:rsidP="00F226D9">
      <w:pPr>
        <w:pStyle w:val="ListParagraph"/>
        <w:numPr>
          <w:ilvl w:val="0"/>
          <w:numId w:val="29"/>
        </w:numPr>
        <w:spacing w:after="120"/>
        <w:ind w:left="992" w:hanging="357"/>
        <w:contextualSpacing w:val="0"/>
        <w:rPr>
          <w:lang w:val="en-US"/>
        </w:rPr>
      </w:pPr>
      <w:r>
        <w:rPr>
          <w:lang w:val="en-US"/>
        </w:rPr>
        <w:t>o</w:t>
      </w:r>
      <w:r w:rsidR="00583E86" w:rsidRPr="00F226D9">
        <w:rPr>
          <w:lang w:val="en-US"/>
        </w:rPr>
        <w:t>ffering their time and technical expertis</w:t>
      </w:r>
      <w:r w:rsidR="00E277BA">
        <w:rPr>
          <w:lang w:val="en-US"/>
        </w:rPr>
        <w:t>e in a specific Work a</w:t>
      </w:r>
      <w:r w:rsidR="00583E86" w:rsidRPr="00F226D9">
        <w:rPr>
          <w:lang w:val="en-US"/>
        </w:rPr>
        <w:t>rea</w:t>
      </w:r>
      <w:r w:rsidR="00E277BA">
        <w:rPr>
          <w:lang w:val="en-US"/>
        </w:rPr>
        <w:t xml:space="preserve"> of the </w:t>
      </w:r>
      <w:r w:rsidR="00BF4348">
        <w:rPr>
          <w:lang w:val="en-US"/>
        </w:rPr>
        <w:t xml:space="preserve">SFS </w:t>
      </w:r>
      <w:r w:rsidR="0000456E">
        <w:rPr>
          <w:lang w:val="en-US"/>
        </w:rPr>
        <w:t>P</w:t>
      </w:r>
      <w:r w:rsidR="00E277BA">
        <w:rPr>
          <w:lang w:val="en-US"/>
        </w:rPr>
        <w:t>rogramme</w:t>
      </w:r>
      <w:r w:rsidR="00583E86" w:rsidRPr="00F226D9">
        <w:rPr>
          <w:lang w:val="en-US"/>
        </w:rPr>
        <w:t>;</w:t>
      </w:r>
    </w:p>
    <w:p w14:paraId="454C7F2F" w14:textId="732A981D" w:rsidR="00583E86" w:rsidRPr="00F226D9" w:rsidRDefault="00BB182B" w:rsidP="00F226D9">
      <w:pPr>
        <w:pStyle w:val="ListParagraph"/>
        <w:numPr>
          <w:ilvl w:val="0"/>
          <w:numId w:val="29"/>
        </w:numPr>
        <w:spacing w:after="120"/>
        <w:ind w:left="992" w:hanging="357"/>
        <w:contextualSpacing w:val="0"/>
        <w:rPr>
          <w:lang w:val="en-US"/>
        </w:rPr>
      </w:pPr>
      <w:r>
        <w:rPr>
          <w:lang w:val="en-US"/>
        </w:rPr>
        <w:t>s</w:t>
      </w:r>
      <w:r w:rsidR="00583E86" w:rsidRPr="00F226D9">
        <w:rPr>
          <w:lang w:val="en-US"/>
        </w:rPr>
        <w:t xml:space="preserve">haring knowledge in a specific Work </w:t>
      </w:r>
      <w:r w:rsidR="00E277BA">
        <w:rPr>
          <w:lang w:val="en-US"/>
        </w:rPr>
        <w:t>a</w:t>
      </w:r>
      <w:r w:rsidR="00335B83">
        <w:rPr>
          <w:lang w:val="en-US"/>
        </w:rPr>
        <w:t>rea within the</w:t>
      </w:r>
      <w:r w:rsidR="00583E86" w:rsidRPr="00F226D9">
        <w:rPr>
          <w:lang w:val="en-US"/>
        </w:rPr>
        <w:t xml:space="preserve"> </w:t>
      </w:r>
      <w:r w:rsidR="00E277BA">
        <w:rPr>
          <w:lang w:val="en-US"/>
        </w:rPr>
        <w:t>SFS</w:t>
      </w:r>
      <w:r w:rsidR="00335B83">
        <w:rPr>
          <w:lang w:val="en-US"/>
        </w:rPr>
        <w:t xml:space="preserve"> </w:t>
      </w:r>
      <w:r w:rsidR="00E277BA">
        <w:rPr>
          <w:lang w:val="en-US"/>
        </w:rPr>
        <w:t>P</w:t>
      </w:r>
      <w:r w:rsidR="00335B83">
        <w:rPr>
          <w:lang w:val="en-US"/>
        </w:rPr>
        <w:t>rogramme</w:t>
      </w:r>
      <w:r w:rsidR="00583E86" w:rsidRPr="00F226D9">
        <w:rPr>
          <w:lang w:val="en-US"/>
        </w:rPr>
        <w:t xml:space="preserve"> community;</w:t>
      </w:r>
    </w:p>
    <w:p w14:paraId="22B8036B" w14:textId="26798593" w:rsidR="00583E86" w:rsidRPr="00F226D9" w:rsidRDefault="00BB182B" w:rsidP="00F226D9">
      <w:pPr>
        <w:pStyle w:val="ListParagraph"/>
        <w:numPr>
          <w:ilvl w:val="0"/>
          <w:numId w:val="29"/>
        </w:numPr>
        <w:spacing w:after="120"/>
        <w:ind w:left="992" w:hanging="357"/>
        <w:contextualSpacing w:val="0"/>
        <w:rPr>
          <w:lang w:val="en-US"/>
        </w:rPr>
      </w:pPr>
      <w:r>
        <w:rPr>
          <w:lang w:val="en-US"/>
        </w:rPr>
        <w:lastRenderedPageBreak/>
        <w:t>p</w:t>
      </w:r>
      <w:r w:rsidR="00583E86" w:rsidRPr="00F226D9">
        <w:rPr>
          <w:lang w:val="en-US"/>
        </w:rPr>
        <w:t>articipating in working groups which may be created on specific fields of expertise;</w:t>
      </w:r>
    </w:p>
    <w:p w14:paraId="0867F571" w14:textId="3A401869" w:rsidR="00583E86" w:rsidRPr="00F226D9" w:rsidRDefault="00BB182B" w:rsidP="00F226D9">
      <w:pPr>
        <w:pStyle w:val="ListParagraph"/>
        <w:numPr>
          <w:ilvl w:val="0"/>
          <w:numId w:val="29"/>
        </w:numPr>
        <w:spacing w:after="120"/>
        <w:ind w:left="992" w:hanging="357"/>
        <w:contextualSpacing w:val="0"/>
        <w:rPr>
          <w:lang w:val="en-US"/>
        </w:rPr>
      </w:pPr>
      <w:r>
        <w:rPr>
          <w:lang w:val="en-US"/>
        </w:rPr>
        <w:t>p</w:t>
      </w:r>
      <w:r w:rsidR="00583E86" w:rsidRPr="00F226D9">
        <w:rPr>
          <w:lang w:val="en-US"/>
        </w:rPr>
        <w:t>roposing new acti</w:t>
      </w:r>
      <w:r w:rsidR="00660EA3">
        <w:rPr>
          <w:lang w:val="en-US"/>
        </w:rPr>
        <w:t>vities</w:t>
      </w:r>
      <w:r w:rsidR="00E277BA">
        <w:rPr>
          <w:lang w:val="en-US"/>
        </w:rPr>
        <w:t xml:space="preserve"> and bringing</w:t>
      </w:r>
      <w:r w:rsidR="00F409C4">
        <w:rPr>
          <w:lang w:val="en-US"/>
        </w:rPr>
        <w:t xml:space="preserve"> in</w:t>
      </w:r>
      <w:r w:rsidR="00E277BA">
        <w:rPr>
          <w:lang w:val="en-US"/>
        </w:rPr>
        <w:t xml:space="preserve"> </w:t>
      </w:r>
      <w:r w:rsidR="00660EA3">
        <w:rPr>
          <w:lang w:val="en-US"/>
        </w:rPr>
        <w:t xml:space="preserve">existing </w:t>
      </w:r>
      <w:r w:rsidR="00E277BA">
        <w:rPr>
          <w:lang w:val="en-US"/>
        </w:rPr>
        <w:t>acti</w:t>
      </w:r>
      <w:r w:rsidR="00660EA3">
        <w:rPr>
          <w:lang w:val="en-US"/>
        </w:rPr>
        <w:t>vities</w:t>
      </w:r>
      <w:r w:rsidR="00E277BA">
        <w:rPr>
          <w:lang w:val="en-US"/>
        </w:rPr>
        <w:t xml:space="preserve"> </w:t>
      </w:r>
      <w:r w:rsidR="00335B83">
        <w:rPr>
          <w:lang w:val="en-US"/>
        </w:rPr>
        <w:t>which are in line with the</w:t>
      </w:r>
      <w:r w:rsidR="00583E86" w:rsidRPr="00F226D9">
        <w:rPr>
          <w:lang w:val="en-US"/>
        </w:rPr>
        <w:t xml:space="preserve"> </w:t>
      </w:r>
      <w:r w:rsidR="00E277BA">
        <w:rPr>
          <w:lang w:val="en-US"/>
        </w:rPr>
        <w:t xml:space="preserve">SFS </w:t>
      </w:r>
      <w:r w:rsidR="00F409C4">
        <w:rPr>
          <w:lang w:val="en-US"/>
        </w:rPr>
        <w:t>programme document</w:t>
      </w:r>
      <w:r w:rsidR="00E277BA">
        <w:rPr>
          <w:lang w:val="en-US"/>
        </w:rPr>
        <w:t xml:space="preserve"> and </w:t>
      </w:r>
      <w:r w:rsidR="00335B83">
        <w:rPr>
          <w:lang w:val="en-US"/>
        </w:rPr>
        <w:t>w</w:t>
      </w:r>
      <w:r w:rsidR="00E277BA">
        <w:rPr>
          <w:lang w:val="en-US"/>
        </w:rPr>
        <w:t xml:space="preserve">ork </w:t>
      </w:r>
      <w:r w:rsidR="00335B83">
        <w:rPr>
          <w:lang w:val="en-US"/>
        </w:rPr>
        <w:t>p</w:t>
      </w:r>
      <w:r w:rsidR="00E277BA">
        <w:rPr>
          <w:lang w:val="en-US"/>
        </w:rPr>
        <w:t>lan</w:t>
      </w:r>
      <w:r w:rsidR="00583E86" w:rsidRPr="00F226D9">
        <w:rPr>
          <w:lang w:val="en-US"/>
        </w:rPr>
        <w:t>;</w:t>
      </w:r>
    </w:p>
    <w:p w14:paraId="173FB42A" w14:textId="39615906" w:rsidR="00583E86" w:rsidRPr="00F226D9" w:rsidRDefault="00BB182B" w:rsidP="00F226D9">
      <w:pPr>
        <w:pStyle w:val="ListParagraph"/>
        <w:numPr>
          <w:ilvl w:val="0"/>
          <w:numId w:val="29"/>
        </w:numPr>
        <w:spacing w:after="120"/>
        <w:ind w:left="992" w:hanging="357"/>
        <w:contextualSpacing w:val="0"/>
        <w:rPr>
          <w:lang w:val="en-US"/>
        </w:rPr>
      </w:pPr>
      <w:r>
        <w:rPr>
          <w:lang w:val="en-US"/>
        </w:rPr>
        <w:t>s</w:t>
      </w:r>
      <w:r w:rsidR="00583E86" w:rsidRPr="00F226D9">
        <w:rPr>
          <w:lang w:val="en-US"/>
        </w:rPr>
        <w:t>howcasing implemented projects that can be replicated elsewhere;</w:t>
      </w:r>
    </w:p>
    <w:p w14:paraId="01EF6702" w14:textId="4BF83AC4" w:rsidR="00583E86" w:rsidRPr="00F226D9" w:rsidRDefault="00BB182B" w:rsidP="00F226D9">
      <w:pPr>
        <w:pStyle w:val="ListParagraph"/>
        <w:numPr>
          <w:ilvl w:val="0"/>
          <w:numId w:val="29"/>
        </w:numPr>
        <w:spacing w:after="120"/>
        <w:ind w:left="992" w:hanging="357"/>
        <w:contextualSpacing w:val="0"/>
        <w:rPr>
          <w:lang w:val="en-US"/>
        </w:rPr>
      </w:pPr>
      <w:r>
        <w:rPr>
          <w:lang w:val="en-US"/>
        </w:rPr>
        <w:t>a</w:t>
      </w:r>
      <w:r w:rsidR="00583E86" w:rsidRPr="00F226D9">
        <w:rPr>
          <w:lang w:val="en-US"/>
        </w:rPr>
        <w:t>dapting, replicating and/or scaling-up successful projects at national or regional level;</w:t>
      </w:r>
    </w:p>
    <w:p w14:paraId="584F7099" w14:textId="1DE22BBB" w:rsidR="00583E86" w:rsidRPr="00F226D9" w:rsidRDefault="00BB182B" w:rsidP="00F226D9">
      <w:pPr>
        <w:pStyle w:val="ListParagraph"/>
        <w:numPr>
          <w:ilvl w:val="0"/>
          <w:numId w:val="29"/>
        </w:numPr>
        <w:spacing w:after="120"/>
        <w:ind w:left="992" w:hanging="357"/>
        <w:contextualSpacing w:val="0"/>
        <w:rPr>
          <w:lang w:val="en-US"/>
        </w:rPr>
      </w:pPr>
      <w:r>
        <w:rPr>
          <w:lang w:val="en-US"/>
        </w:rPr>
        <w:t>a</w:t>
      </w:r>
      <w:r w:rsidR="00583E86" w:rsidRPr="00F226D9">
        <w:rPr>
          <w:lang w:val="en-US"/>
        </w:rPr>
        <w:t xml:space="preserve">pplying and supporting the dissemination of </w:t>
      </w:r>
      <w:r w:rsidR="00E81DD0">
        <w:rPr>
          <w:lang w:val="en-US"/>
        </w:rPr>
        <w:t>SFS</w:t>
      </w:r>
      <w:r w:rsidR="00335B83">
        <w:rPr>
          <w:lang w:val="en-US"/>
        </w:rPr>
        <w:t xml:space="preserve"> </w:t>
      </w:r>
      <w:r w:rsidR="00E81DD0">
        <w:rPr>
          <w:lang w:val="en-US"/>
        </w:rPr>
        <w:t>P</w:t>
      </w:r>
      <w:r w:rsidR="00335B83">
        <w:rPr>
          <w:lang w:val="en-US"/>
        </w:rPr>
        <w:t>rogramme</w:t>
      </w:r>
      <w:r w:rsidR="00583E86" w:rsidRPr="00F226D9">
        <w:rPr>
          <w:lang w:val="en-US"/>
        </w:rPr>
        <w:t xml:space="preserve"> materials and tools;</w:t>
      </w:r>
    </w:p>
    <w:p w14:paraId="7A9F7240" w14:textId="6867066D" w:rsidR="00583E86" w:rsidRPr="00F226D9" w:rsidRDefault="00BB182B" w:rsidP="00F226D9">
      <w:pPr>
        <w:pStyle w:val="ListParagraph"/>
        <w:numPr>
          <w:ilvl w:val="0"/>
          <w:numId w:val="29"/>
        </w:numPr>
        <w:spacing w:after="120"/>
        <w:ind w:left="992" w:hanging="357"/>
        <w:contextualSpacing w:val="0"/>
        <w:rPr>
          <w:lang w:val="en-US"/>
        </w:rPr>
      </w:pPr>
      <w:r>
        <w:rPr>
          <w:lang w:val="en-US"/>
        </w:rPr>
        <w:t>r</w:t>
      </w:r>
      <w:r w:rsidR="00583E86" w:rsidRPr="00F226D9">
        <w:rPr>
          <w:lang w:val="en-US"/>
        </w:rPr>
        <w:t>eceiving support from the 10YFP Trust Fund for the implementation of projects, provided that the specific eligibility criteria of the Trust Fund are fulfilled;</w:t>
      </w:r>
    </w:p>
    <w:p w14:paraId="51EEFBD5" w14:textId="747EA0A0" w:rsidR="00583E86" w:rsidRPr="00F226D9" w:rsidRDefault="00BB182B" w:rsidP="00F226D9">
      <w:pPr>
        <w:pStyle w:val="ListParagraph"/>
        <w:numPr>
          <w:ilvl w:val="0"/>
          <w:numId w:val="29"/>
        </w:numPr>
        <w:spacing w:after="120"/>
        <w:ind w:left="992" w:hanging="357"/>
        <w:contextualSpacing w:val="0"/>
        <w:rPr>
          <w:lang w:val="en-US"/>
        </w:rPr>
      </w:pPr>
      <w:r>
        <w:rPr>
          <w:lang w:val="en-US"/>
        </w:rPr>
        <w:t>p</w:t>
      </w:r>
      <w:r w:rsidR="00583E86" w:rsidRPr="00F226D9">
        <w:rPr>
          <w:lang w:val="en-US"/>
        </w:rPr>
        <w:t>articipating in the formulation, fundraising and implementation of flagship projects;</w:t>
      </w:r>
    </w:p>
    <w:p w14:paraId="583FFA83" w14:textId="3E71DB4C" w:rsidR="00583E86" w:rsidRPr="00F226D9" w:rsidRDefault="00BB182B" w:rsidP="00F226D9">
      <w:pPr>
        <w:pStyle w:val="ListParagraph"/>
        <w:numPr>
          <w:ilvl w:val="0"/>
          <w:numId w:val="29"/>
        </w:numPr>
        <w:spacing w:after="120"/>
        <w:ind w:left="992" w:hanging="357"/>
        <w:contextualSpacing w:val="0"/>
        <w:rPr>
          <w:lang w:val="en-US"/>
        </w:rPr>
      </w:pPr>
      <w:r>
        <w:rPr>
          <w:lang w:val="en-US"/>
        </w:rPr>
        <w:t>p</w:t>
      </w:r>
      <w:r w:rsidR="00583E86" w:rsidRPr="00F226D9">
        <w:rPr>
          <w:lang w:val="en-US"/>
        </w:rPr>
        <w:t>roviding funding for the S</w:t>
      </w:r>
      <w:r w:rsidR="00E81DD0">
        <w:rPr>
          <w:lang w:val="en-US"/>
        </w:rPr>
        <w:t>FS</w:t>
      </w:r>
      <w:r w:rsidR="00335B83">
        <w:rPr>
          <w:lang w:val="en-US"/>
        </w:rPr>
        <w:t xml:space="preserve"> </w:t>
      </w:r>
      <w:r w:rsidR="00E81DD0">
        <w:rPr>
          <w:lang w:val="en-US"/>
        </w:rPr>
        <w:t>P</w:t>
      </w:r>
      <w:r w:rsidR="00335B83">
        <w:rPr>
          <w:lang w:val="en-US"/>
        </w:rPr>
        <w:t>rogramme</w:t>
      </w:r>
      <w:r w:rsidR="00583E86" w:rsidRPr="00F226D9">
        <w:rPr>
          <w:lang w:val="en-US"/>
        </w:rPr>
        <w:t xml:space="preserve"> or </w:t>
      </w:r>
      <w:r w:rsidR="00335B83">
        <w:rPr>
          <w:lang w:val="en-US"/>
        </w:rPr>
        <w:t xml:space="preserve">specific </w:t>
      </w:r>
      <w:r w:rsidR="00583E86" w:rsidRPr="00F226D9">
        <w:rPr>
          <w:lang w:val="en-US"/>
        </w:rPr>
        <w:t>projects; and</w:t>
      </w:r>
    </w:p>
    <w:p w14:paraId="297A4F27" w14:textId="771F7CB5" w:rsidR="00583E86" w:rsidRPr="00F226D9" w:rsidRDefault="00BB182B" w:rsidP="00F226D9">
      <w:pPr>
        <w:pStyle w:val="ListParagraph"/>
        <w:numPr>
          <w:ilvl w:val="0"/>
          <w:numId w:val="29"/>
        </w:numPr>
        <w:spacing w:after="120"/>
        <w:ind w:left="992" w:hanging="357"/>
        <w:contextualSpacing w:val="0"/>
        <w:rPr>
          <w:lang w:val="en-US"/>
        </w:rPr>
      </w:pPr>
      <w:r>
        <w:rPr>
          <w:lang w:val="en-US"/>
        </w:rPr>
        <w:t>p</w:t>
      </w:r>
      <w:r w:rsidR="00583E86" w:rsidRPr="00F226D9">
        <w:rPr>
          <w:lang w:val="en-US"/>
        </w:rPr>
        <w:t xml:space="preserve">roviding and/or receiving capacity building in the area of Sustainable </w:t>
      </w:r>
      <w:r w:rsidR="00786E7E">
        <w:rPr>
          <w:lang w:val="en-US"/>
        </w:rPr>
        <w:t>Food Systems</w:t>
      </w:r>
      <w:r w:rsidR="00583E86" w:rsidRPr="00F226D9">
        <w:rPr>
          <w:lang w:val="en-US"/>
        </w:rPr>
        <w:t>.</w:t>
      </w:r>
    </w:p>
    <w:p w14:paraId="543B63A8" w14:textId="77777777" w:rsidR="00583E86" w:rsidRPr="0096715B" w:rsidRDefault="00583E86" w:rsidP="00E277BA">
      <w:pPr>
        <w:spacing w:before="240" w:after="120"/>
        <w:rPr>
          <w:lang w:val="en-US"/>
        </w:rPr>
      </w:pPr>
      <w:r w:rsidRPr="0096715B">
        <w:rPr>
          <w:lang w:val="en-US"/>
        </w:rPr>
        <w:t>Partners have the following opportunities:</w:t>
      </w:r>
    </w:p>
    <w:p w14:paraId="056B11BB" w14:textId="5C73F667" w:rsidR="00583E86" w:rsidRPr="008718B7" w:rsidRDefault="00DC1023" w:rsidP="00DC1023">
      <w:pPr>
        <w:pStyle w:val="ListParagraph"/>
        <w:numPr>
          <w:ilvl w:val="0"/>
          <w:numId w:val="31"/>
        </w:numPr>
        <w:tabs>
          <w:tab w:val="left" w:pos="1418"/>
        </w:tabs>
        <w:spacing w:after="120"/>
        <w:ind w:left="998" w:hanging="352"/>
        <w:contextualSpacing w:val="0"/>
        <w:rPr>
          <w:lang w:val="en-US"/>
        </w:rPr>
      </w:pPr>
      <w:r>
        <w:rPr>
          <w:lang w:val="en-US"/>
        </w:rPr>
        <w:t>l</w:t>
      </w:r>
      <w:r w:rsidR="00BF4348">
        <w:rPr>
          <w:lang w:val="en-US"/>
        </w:rPr>
        <w:t>earn from other P</w:t>
      </w:r>
      <w:r w:rsidR="00583E86" w:rsidRPr="008718B7">
        <w:rPr>
          <w:lang w:val="en-US"/>
        </w:rPr>
        <w:t xml:space="preserve">artners in the </w:t>
      </w:r>
      <w:r w:rsidR="00DE54FC">
        <w:rPr>
          <w:lang w:val="en-US"/>
        </w:rPr>
        <w:t xml:space="preserve">SFS </w:t>
      </w:r>
      <w:r w:rsidR="00660EA3">
        <w:rPr>
          <w:lang w:val="en-US"/>
        </w:rPr>
        <w:t>P</w:t>
      </w:r>
      <w:r w:rsidR="00583E86" w:rsidRPr="008718B7">
        <w:rPr>
          <w:lang w:val="en-US"/>
        </w:rPr>
        <w:t xml:space="preserve">rogramme, share experience, lessons learned, best practices and tools in </w:t>
      </w:r>
      <w:r w:rsidR="00660EA3">
        <w:rPr>
          <w:lang w:val="en-US"/>
        </w:rPr>
        <w:t>their</w:t>
      </w:r>
      <w:r w:rsidR="00583E86" w:rsidRPr="008718B7">
        <w:rPr>
          <w:lang w:val="en-US"/>
        </w:rPr>
        <w:t xml:space="preserve"> area of work, and participate in working groups in specific areas of expertise;</w:t>
      </w:r>
    </w:p>
    <w:p w14:paraId="7793E369" w14:textId="647BA50B" w:rsidR="00583E86" w:rsidRPr="008718B7" w:rsidRDefault="00DC1023" w:rsidP="00DC1023">
      <w:pPr>
        <w:pStyle w:val="ListParagraph"/>
        <w:numPr>
          <w:ilvl w:val="0"/>
          <w:numId w:val="31"/>
        </w:numPr>
        <w:tabs>
          <w:tab w:val="left" w:pos="1418"/>
        </w:tabs>
        <w:spacing w:after="120"/>
        <w:ind w:left="998" w:hanging="352"/>
        <w:contextualSpacing w:val="0"/>
        <w:rPr>
          <w:lang w:val="en-US"/>
        </w:rPr>
      </w:pPr>
      <w:r>
        <w:rPr>
          <w:lang w:val="en-US"/>
        </w:rPr>
        <w:t>p</w:t>
      </w:r>
      <w:r w:rsidR="00583E86" w:rsidRPr="008718B7">
        <w:rPr>
          <w:lang w:val="en-US"/>
        </w:rPr>
        <w:t xml:space="preserve">articipate in the implementation of the </w:t>
      </w:r>
      <w:r w:rsidR="00093781">
        <w:rPr>
          <w:lang w:val="en-US"/>
        </w:rPr>
        <w:t>SFS Programme</w:t>
      </w:r>
      <w:r w:rsidR="00583E86" w:rsidRPr="008718B7">
        <w:rPr>
          <w:lang w:val="en-US"/>
        </w:rPr>
        <w:t>, scale up and replicate activities with ot</w:t>
      </w:r>
      <w:r w:rsidR="00BF4348">
        <w:rPr>
          <w:lang w:val="en-US"/>
        </w:rPr>
        <w:t>her P</w:t>
      </w:r>
      <w:r w:rsidR="00583E86" w:rsidRPr="008718B7">
        <w:rPr>
          <w:lang w:val="en-US"/>
        </w:rPr>
        <w:t xml:space="preserve">artners, based on own best practices, projects at the national or regional level, or develop new projects that contribute to achieving the </w:t>
      </w:r>
      <w:r w:rsidR="00DE54FC">
        <w:rPr>
          <w:lang w:val="en-US"/>
        </w:rPr>
        <w:t xml:space="preserve">SFS </w:t>
      </w:r>
      <w:r w:rsidR="00660EA3">
        <w:rPr>
          <w:lang w:val="en-US"/>
        </w:rPr>
        <w:t>P</w:t>
      </w:r>
      <w:r w:rsidR="00583E86" w:rsidRPr="008718B7">
        <w:rPr>
          <w:lang w:val="en-US"/>
        </w:rPr>
        <w:t>rogramme’s objectives;</w:t>
      </w:r>
    </w:p>
    <w:p w14:paraId="7F8820FC" w14:textId="2118BA77" w:rsidR="00583E86" w:rsidRPr="008718B7" w:rsidRDefault="00DC1023" w:rsidP="00DC1023">
      <w:pPr>
        <w:pStyle w:val="ListParagraph"/>
        <w:numPr>
          <w:ilvl w:val="0"/>
          <w:numId w:val="31"/>
        </w:numPr>
        <w:tabs>
          <w:tab w:val="left" w:pos="1418"/>
        </w:tabs>
        <w:spacing w:after="120"/>
        <w:ind w:left="998" w:hanging="352"/>
        <w:contextualSpacing w:val="0"/>
        <w:rPr>
          <w:lang w:val="en-US"/>
        </w:rPr>
      </w:pPr>
      <w:r>
        <w:rPr>
          <w:lang w:val="en-US"/>
        </w:rPr>
        <w:t>b</w:t>
      </w:r>
      <w:r w:rsidR="00583E86" w:rsidRPr="008718B7">
        <w:rPr>
          <w:lang w:val="en-US"/>
        </w:rPr>
        <w:t>uild fundraising and implementation coalitions through flagship projects, apply for funding from the 10YFP Trust Fund for greater collective impact with a network of expertise and resources</w:t>
      </w:r>
      <w:r w:rsidR="00660EA3">
        <w:rPr>
          <w:lang w:val="en-US"/>
        </w:rPr>
        <w:t xml:space="preserve">, </w:t>
      </w:r>
      <w:r w:rsidR="00660EA3" w:rsidRPr="00F226D9">
        <w:rPr>
          <w:lang w:val="en-US"/>
        </w:rPr>
        <w:t>provided that the specific eligibility criteria of the Trust Fund are fulfilled</w:t>
      </w:r>
      <w:r w:rsidR="00583E86" w:rsidRPr="008718B7">
        <w:rPr>
          <w:lang w:val="en-US"/>
        </w:rPr>
        <w:t>;</w:t>
      </w:r>
    </w:p>
    <w:p w14:paraId="24666ED7" w14:textId="3788367A" w:rsidR="00583E86" w:rsidRPr="008718B7" w:rsidRDefault="00DC1023" w:rsidP="00DC1023">
      <w:pPr>
        <w:pStyle w:val="ListParagraph"/>
        <w:numPr>
          <w:ilvl w:val="0"/>
          <w:numId w:val="31"/>
        </w:numPr>
        <w:tabs>
          <w:tab w:val="left" w:pos="1418"/>
        </w:tabs>
        <w:spacing w:after="120"/>
        <w:ind w:left="998" w:hanging="352"/>
        <w:contextualSpacing w:val="0"/>
        <w:rPr>
          <w:lang w:val="en-US"/>
        </w:rPr>
      </w:pPr>
      <w:r>
        <w:rPr>
          <w:lang w:val="en-US"/>
        </w:rPr>
        <w:t>b</w:t>
      </w:r>
      <w:r w:rsidR="00583E86" w:rsidRPr="008718B7">
        <w:rPr>
          <w:lang w:val="en-US"/>
        </w:rPr>
        <w:t xml:space="preserve">e invited by </w:t>
      </w:r>
      <w:r w:rsidR="00AD6E10">
        <w:rPr>
          <w:lang w:val="en-US"/>
        </w:rPr>
        <w:t>Lead/</w:t>
      </w:r>
      <w:r w:rsidR="00583E86" w:rsidRPr="008718B7">
        <w:rPr>
          <w:lang w:val="en-US"/>
        </w:rPr>
        <w:t>Co-Lead</w:t>
      </w:r>
      <w:r>
        <w:rPr>
          <w:lang w:val="en-US"/>
        </w:rPr>
        <w:t>s</w:t>
      </w:r>
      <w:r w:rsidR="00583E86" w:rsidRPr="008718B7">
        <w:rPr>
          <w:lang w:val="en-US"/>
        </w:rPr>
        <w:t xml:space="preserve"> and MAC to coordinate </w:t>
      </w:r>
      <w:r w:rsidR="00335B83">
        <w:rPr>
          <w:lang w:val="en-US"/>
        </w:rPr>
        <w:t>W</w:t>
      </w:r>
      <w:r w:rsidR="00583E86" w:rsidRPr="008718B7">
        <w:rPr>
          <w:lang w:val="en-US"/>
        </w:rPr>
        <w:t>ork areas</w:t>
      </w:r>
      <w:r w:rsidR="00660EA3">
        <w:rPr>
          <w:lang w:val="en-US"/>
        </w:rPr>
        <w:t>,</w:t>
      </w:r>
      <w:r w:rsidR="00583E86" w:rsidRPr="008718B7">
        <w:rPr>
          <w:lang w:val="en-US"/>
        </w:rPr>
        <w:t xml:space="preserve"> sub-work areas, </w:t>
      </w:r>
      <w:r w:rsidR="00660EA3">
        <w:rPr>
          <w:lang w:val="en-US"/>
        </w:rPr>
        <w:t>or possibly</w:t>
      </w:r>
      <w:r w:rsidR="00583E86" w:rsidRPr="008718B7">
        <w:rPr>
          <w:lang w:val="en-US"/>
        </w:rPr>
        <w:t xml:space="preserve"> working groups;</w:t>
      </w:r>
    </w:p>
    <w:p w14:paraId="574C2C83" w14:textId="4ED40F1B" w:rsidR="00AD6E10" w:rsidRDefault="00DC1023" w:rsidP="00DC1023">
      <w:pPr>
        <w:pStyle w:val="ListParagraph"/>
        <w:numPr>
          <w:ilvl w:val="0"/>
          <w:numId w:val="31"/>
        </w:numPr>
        <w:tabs>
          <w:tab w:val="left" w:pos="1418"/>
        </w:tabs>
        <w:spacing w:after="120"/>
        <w:ind w:left="998" w:hanging="352"/>
        <w:contextualSpacing w:val="0"/>
        <w:rPr>
          <w:lang w:val="en-US"/>
        </w:rPr>
      </w:pPr>
      <w:r>
        <w:rPr>
          <w:lang w:val="en-US"/>
        </w:rPr>
        <w:t>p</w:t>
      </w:r>
      <w:r w:rsidR="00583E86" w:rsidRPr="008718B7">
        <w:rPr>
          <w:lang w:val="en-US"/>
        </w:rPr>
        <w:t>articipat</w:t>
      </w:r>
      <w:r w:rsidR="00335B83">
        <w:rPr>
          <w:lang w:val="en-US"/>
        </w:rPr>
        <w:t>e</w:t>
      </w:r>
      <w:r w:rsidR="00583E86" w:rsidRPr="008718B7">
        <w:rPr>
          <w:lang w:val="en-US"/>
        </w:rPr>
        <w:t xml:space="preserve"> in public meetings, advocating for </w:t>
      </w:r>
      <w:r w:rsidR="00335B83">
        <w:rPr>
          <w:lang w:val="en-US"/>
        </w:rPr>
        <w:t>the</w:t>
      </w:r>
      <w:r w:rsidR="00583E86" w:rsidRPr="008718B7">
        <w:rPr>
          <w:lang w:val="en-US"/>
        </w:rPr>
        <w:t xml:space="preserve"> S</w:t>
      </w:r>
      <w:r>
        <w:rPr>
          <w:lang w:val="en-US"/>
        </w:rPr>
        <w:t>FS</w:t>
      </w:r>
      <w:r w:rsidR="00335B83">
        <w:rPr>
          <w:lang w:val="en-US"/>
        </w:rPr>
        <w:t xml:space="preserve"> </w:t>
      </w:r>
      <w:r>
        <w:rPr>
          <w:lang w:val="en-US"/>
        </w:rPr>
        <w:t>P</w:t>
      </w:r>
      <w:r w:rsidR="00335B83">
        <w:rPr>
          <w:lang w:val="en-US"/>
        </w:rPr>
        <w:t>rogramme</w:t>
      </w:r>
      <w:r w:rsidR="00583E86" w:rsidRPr="008718B7">
        <w:rPr>
          <w:lang w:val="en-US"/>
        </w:rPr>
        <w:t xml:space="preserve"> and gain international visibility</w:t>
      </w:r>
      <w:r w:rsidR="00AD6E10">
        <w:rPr>
          <w:lang w:val="en-US"/>
        </w:rPr>
        <w:t xml:space="preserve">; </w:t>
      </w:r>
      <w:r w:rsidR="00A03EA5">
        <w:rPr>
          <w:lang w:val="en-US"/>
        </w:rPr>
        <w:t>and</w:t>
      </w:r>
    </w:p>
    <w:p w14:paraId="08B6FB5C" w14:textId="205484D8" w:rsidR="00583E86" w:rsidRPr="008718B7" w:rsidRDefault="00AD6E10" w:rsidP="00DC1023">
      <w:pPr>
        <w:pStyle w:val="ListParagraph"/>
        <w:numPr>
          <w:ilvl w:val="0"/>
          <w:numId w:val="31"/>
        </w:numPr>
        <w:tabs>
          <w:tab w:val="left" w:pos="1418"/>
        </w:tabs>
        <w:spacing w:after="120"/>
        <w:ind w:left="998" w:hanging="352"/>
        <w:contextualSpacing w:val="0"/>
        <w:rPr>
          <w:lang w:val="en-US"/>
        </w:rPr>
      </w:pPr>
      <w:r>
        <w:rPr>
          <w:lang w:val="en-US"/>
        </w:rPr>
        <w:t>apply to become a MAC member and elect the MAC members of their respective stakeholder cluster, in the case of vacant seats or a MAC renewal</w:t>
      </w:r>
      <w:r w:rsidR="00583E86" w:rsidRPr="008718B7">
        <w:rPr>
          <w:lang w:val="en-US"/>
        </w:rPr>
        <w:t>.</w:t>
      </w:r>
    </w:p>
    <w:p w14:paraId="04986475" w14:textId="77777777" w:rsidR="000A2F7A" w:rsidRDefault="00583E86" w:rsidP="00096936">
      <w:pPr>
        <w:spacing w:after="120"/>
        <w:rPr>
          <w:lang w:val="en-US"/>
        </w:rPr>
      </w:pPr>
      <w:r w:rsidRPr="0096715B">
        <w:rPr>
          <w:lang w:val="en-US"/>
        </w:rPr>
        <w:t xml:space="preserve">Interested </w:t>
      </w:r>
      <w:r w:rsidR="00660EA3">
        <w:rPr>
          <w:lang w:val="en-US"/>
        </w:rPr>
        <w:t>organizations</w:t>
      </w:r>
      <w:r w:rsidRPr="0096715B">
        <w:rPr>
          <w:lang w:val="en-US"/>
        </w:rPr>
        <w:t xml:space="preserve"> should send a completed </w:t>
      </w:r>
      <w:r w:rsidR="00DC1023">
        <w:rPr>
          <w:lang w:val="en-US"/>
        </w:rPr>
        <w:t>form</w:t>
      </w:r>
      <w:r w:rsidR="00660EA3">
        <w:rPr>
          <w:lang w:val="en-US"/>
        </w:rPr>
        <w:t xml:space="preserve"> for expression of interest (EoI)</w:t>
      </w:r>
      <w:r w:rsidR="00DC1023">
        <w:rPr>
          <w:lang w:val="en-US"/>
        </w:rPr>
        <w:t xml:space="preserve"> to the </w:t>
      </w:r>
      <w:r w:rsidRPr="0096715B">
        <w:rPr>
          <w:lang w:val="en-US"/>
        </w:rPr>
        <w:t xml:space="preserve">Coordination Desk with a copy to the 10YFP Secretariat. The </w:t>
      </w:r>
      <w:r w:rsidR="00660EA3">
        <w:rPr>
          <w:lang w:val="en-US"/>
        </w:rPr>
        <w:t>EoI f</w:t>
      </w:r>
      <w:r w:rsidRPr="0096715B">
        <w:rPr>
          <w:lang w:val="en-US"/>
        </w:rPr>
        <w:t xml:space="preserve">orm can be found </w:t>
      </w:r>
      <w:r w:rsidR="00C92B6C">
        <w:rPr>
          <w:lang w:val="en-US"/>
        </w:rPr>
        <w:t>in</w:t>
      </w:r>
      <w:r w:rsidRPr="0096715B">
        <w:rPr>
          <w:lang w:val="en-US"/>
        </w:rPr>
        <w:t xml:space="preserve"> </w:t>
      </w:r>
      <w:r w:rsidR="0058617A">
        <w:rPr>
          <w:i/>
          <w:lang w:val="en-US"/>
        </w:rPr>
        <w:fldChar w:fldCharType="begin"/>
      </w:r>
      <w:r w:rsidR="0058617A">
        <w:rPr>
          <w:lang w:val="en-US"/>
        </w:rPr>
        <w:instrText xml:space="preserve"> REF Annex1 \h </w:instrText>
      </w:r>
      <w:r w:rsidR="0058617A">
        <w:rPr>
          <w:i/>
          <w:lang w:val="en-US"/>
        </w:rPr>
      </w:r>
      <w:r w:rsidR="0058617A">
        <w:rPr>
          <w:i/>
          <w:lang w:val="en-US"/>
        </w:rPr>
        <w:fldChar w:fldCharType="separate"/>
      </w:r>
      <w:r w:rsidR="000A2F7A" w:rsidRPr="00D214C5">
        <w:rPr>
          <w:u w:val="single"/>
          <w:lang w:val="en-US"/>
        </w:rPr>
        <w:t>Annex 1:</w:t>
      </w:r>
    </w:p>
    <w:p w14:paraId="6F858636" w14:textId="47F55720" w:rsidR="00C92B6C" w:rsidRPr="00C92B6C" w:rsidRDefault="0058617A" w:rsidP="007E55D2">
      <w:pPr>
        <w:spacing w:before="240" w:after="120"/>
        <w:rPr>
          <w:lang w:val="en-US"/>
        </w:rPr>
      </w:pPr>
      <w:r>
        <w:rPr>
          <w:i/>
          <w:lang w:val="en-US"/>
        </w:rPr>
        <w:fldChar w:fldCharType="end"/>
      </w:r>
      <w:r w:rsidR="00583E86" w:rsidRPr="0096715B">
        <w:rPr>
          <w:lang w:val="en-US"/>
        </w:rPr>
        <w:t xml:space="preserve">Screening and due diligence of the </w:t>
      </w:r>
      <w:r w:rsidR="00660EA3">
        <w:rPr>
          <w:lang w:val="en-US"/>
        </w:rPr>
        <w:t>EoI forms</w:t>
      </w:r>
      <w:r w:rsidR="00660EA3" w:rsidRPr="0096715B">
        <w:rPr>
          <w:lang w:val="en-US"/>
        </w:rPr>
        <w:t xml:space="preserve"> </w:t>
      </w:r>
      <w:r w:rsidR="00583E86" w:rsidRPr="0096715B">
        <w:rPr>
          <w:lang w:val="en-US"/>
        </w:rPr>
        <w:t xml:space="preserve">will be carried out by the Coordination Desk and </w:t>
      </w:r>
      <w:r w:rsidR="009A44C3">
        <w:rPr>
          <w:lang w:val="en-US"/>
        </w:rPr>
        <w:t>a recommendation</w:t>
      </w:r>
      <w:r w:rsidR="009A44C3" w:rsidRPr="0096715B">
        <w:rPr>
          <w:lang w:val="en-US"/>
        </w:rPr>
        <w:t xml:space="preserve"> </w:t>
      </w:r>
      <w:r w:rsidR="00583E86" w:rsidRPr="0096715B">
        <w:rPr>
          <w:lang w:val="en-US"/>
        </w:rPr>
        <w:t xml:space="preserve">will subsequently be submitted to the </w:t>
      </w:r>
      <w:r>
        <w:rPr>
          <w:lang w:val="en-US"/>
        </w:rPr>
        <w:t>Lead/</w:t>
      </w:r>
      <w:r w:rsidR="00583E86" w:rsidRPr="0096715B">
        <w:rPr>
          <w:lang w:val="en-US"/>
        </w:rPr>
        <w:t xml:space="preserve">Co-Leads for approval. The </w:t>
      </w:r>
      <w:r w:rsidR="009A44C3">
        <w:rPr>
          <w:lang w:val="en-US"/>
        </w:rPr>
        <w:t>organizations interested in being a Partner</w:t>
      </w:r>
      <w:r w:rsidR="009A44C3" w:rsidRPr="0096715B">
        <w:rPr>
          <w:lang w:val="en-US"/>
        </w:rPr>
        <w:t xml:space="preserve"> </w:t>
      </w:r>
      <w:r w:rsidR="00583E86" w:rsidRPr="0096715B">
        <w:rPr>
          <w:lang w:val="en-US"/>
        </w:rPr>
        <w:t xml:space="preserve">will </w:t>
      </w:r>
      <w:r w:rsidR="009A44C3">
        <w:rPr>
          <w:lang w:val="en-US"/>
        </w:rPr>
        <w:t xml:space="preserve">be notified by the </w:t>
      </w:r>
      <w:r w:rsidR="00524CA5">
        <w:rPr>
          <w:lang w:val="en-US"/>
        </w:rPr>
        <w:t>C</w:t>
      </w:r>
      <w:r w:rsidR="009A44C3">
        <w:rPr>
          <w:lang w:val="en-US"/>
        </w:rPr>
        <w:t xml:space="preserve">oordination Desk on the decision of the </w:t>
      </w:r>
      <w:r>
        <w:rPr>
          <w:lang w:val="en-US"/>
        </w:rPr>
        <w:t>Lead/</w:t>
      </w:r>
      <w:r w:rsidR="009A44C3">
        <w:rPr>
          <w:lang w:val="en-US"/>
        </w:rPr>
        <w:t>Co-Leads and MAC once they have considered the issue</w:t>
      </w:r>
      <w:r w:rsidR="00583E86" w:rsidRPr="0096715B">
        <w:rPr>
          <w:lang w:val="en-US"/>
        </w:rPr>
        <w:t>.</w:t>
      </w:r>
    </w:p>
    <w:p w14:paraId="491A71B1" w14:textId="77777777" w:rsidR="0096715B" w:rsidRDefault="0096715B" w:rsidP="00C92B6C">
      <w:pPr>
        <w:spacing w:after="120"/>
        <w:rPr>
          <w:lang w:val="en-US"/>
        </w:rPr>
      </w:pPr>
    </w:p>
    <w:p w14:paraId="4DE89194" w14:textId="17FF7097" w:rsidR="00D5139E" w:rsidRPr="00E525CD" w:rsidRDefault="00AD6E10" w:rsidP="00864169">
      <w:pPr>
        <w:spacing w:after="240"/>
        <w:rPr>
          <w:i/>
          <w:lang w:val="en-US"/>
        </w:rPr>
      </w:pPr>
      <w:r>
        <w:rPr>
          <w:i/>
          <w:lang w:val="en-US"/>
        </w:rPr>
        <w:t>3</w:t>
      </w:r>
      <w:r w:rsidR="00D5139E">
        <w:rPr>
          <w:i/>
          <w:lang w:val="en-US"/>
        </w:rPr>
        <w:t xml:space="preserve">. </w:t>
      </w:r>
      <w:r w:rsidR="00D5139E" w:rsidRPr="00E525CD">
        <w:rPr>
          <w:i/>
          <w:lang w:val="en-US"/>
        </w:rPr>
        <w:t xml:space="preserve">Operation of the </w:t>
      </w:r>
      <w:r w:rsidR="00BF4348">
        <w:rPr>
          <w:i/>
          <w:lang w:val="en-US"/>
        </w:rPr>
        <w:t xml:space="preserve">SFS </w:t>
      </w:r>
      <w:r w:rsidR="00D5139E" w:rsidRPr="00E525CD">
        <w:rPr>
          <w:i/>
          <w:lang w:val="en-US"/>
        </w:rPr>
        <w:t>Programme</w:t>
      </w:r>
    </w:p>
    <w:p w14:paraId="6E25B820" w14:textId="18944A66" w:rsidR="00D5139E" w:rsidRDefault="00D5139E" w:rsidP="00D5139E">
      <w:pPr>
        <w:spacing w:after="120"/>
        <w:rPr>
          <w:lang w:val="en-US"/>
        </w:rPr>
      </w:pPr>
      <w:r w:rsidRPr="00245976">
        <w:rPr>
          <w:lang w:val="en-US"/>
        </w:rPr>
        <w:t>The Coordination Desk develop</w:t>
      </w:r>
      <w:r>
        <w:rPr>
          <w:lang w:val="en-US"/>
        </w:rPr>
        <w:t>s</w:t>
      </w:r>
      <w:r w:rsidRPr="00245976">
        <w:rPr>
          <w:lang w:val="en-US"/>
        </w:rPr>
        <w:t xml:space="preserve"> a biennial </w:t>
      </w:r>
      <w:r w:rsidR="00E32975">
        <w:rPr>
          <w:lang w:val="en-US"/>
        </w:rPr>
        <w:t>w</w:t>
      </w:r>
      <w:r w:rsidRPr="00245976">
        <w:rPr>
          <w:lang w:val="en-US"/>
        </w:rPr>
        <w:t>ork plan according to the vision</w:t>
      </w:r>
      <w:r w:rsidR="009A44C3">
        <w:rPr>
          <w:lang w:val="en-US"/>
        </w:rPr>
        <w:t>, goal</w:t>
      </w:r>
      <w:r w:rsidRPr="00245976">
        <w:rPr>
          <w:lang w:val="en-US"/>
        </w:rPr>
        <w:t xml:space="preserve"> and objectives of the </w:t>
      </w:r>
      <w:r w:rsidR="00E32975">
        <w:rPr>
          <w:lang w:val="en-US"/>
        </w:rPr>
        <w:t>SFS Programme</w:t>
      </w:r>
      <w:r w:rsidR="00F152FF">
        <w:rPr>
          <w:lang w:val="en-US"/>
        </w:rPr>
        <w:t xml:space="preserve"> and in line with the SFS</w:t>
      </w:r>
      <w:r w:rsidR="00DE54FC">
        <w:rPr>
          <w:lang w:val="en-US"/>
        </w:rPr>
        <w:t xml:space="preserve"> </w:t>
      </w:r>
      <w:r w:rsidR="0092655E">
        <w:rPr>
          <w:lang w:val="en-US"/>
        </w:rPr>
        <w:t xml:space="preserve">programme </w:t>
      </w:r>
      <w:r w:rsidR="009A44C3">
        <w:rPr>
          <w:lang w:val="en-US"/>
        </w:rPr>
        <w:t>document</w:t>
      </w:r>
      <w:r w:rsidR="00E32975">
        <w:rPr>
          <w:lang w:val="en-US"/>
        </w:rPr>
        <w:t>. Th</w:t>
      </w:r>
      <w:r w:rsidR="009A44C3">
        <w:rPr>
          <w:lang w:val="en-US"/>
        </w:rPr>
        <w:t>is</w:t>
      </w:r>
      <w:r w:rsidR="00E32975">
        <w:rPr>
          <w:lang w:val="en-US"/>
        </w:rPr>
        <w:t xml:space="preserve"> w</w:t>
      </w:r>
      <w:r w:rsidRPr="00245976">
        <w:rPr>
          <w:lang w:val="en-US"/>
        </w:rPr>
        <w:t xml:space="preserve">ork plan </w:t>
      </w:r>
      <w:r w:rsidR="009A44C3">
        <w:rPr>
          <w:lang w:val="en-US"/>
        </w:rPr>
        <w:t>has to</w:t>
      </w:r>
      <w:r w:rsidR="009A44C3" w:rsidRPr="00245976">
        <w:rPr>
          <w:lang w:val="en-US"/>
        </w:rPr>
        <w:t xml:space="preserve"> </w:t>
      </w:r>
      <w:r w:rsidRPr="00245976">
        <w:rPr>
          <w:lang w:val="en-US"/>
        </w:rPr>
        <w:t xml:space="preserve">be approved by </w:t>
      </w:r>
      <w:r>
        <w:rPr>
          <w:lang w:val="en-US"/>
        </w:rPr>
        <w:t xml:space="preserve">the </w:t>
      </w:r>
      <w:r w:rsidR="00A03EA5">
        <w:rPr>
          <w:lang w:val="en-US"/>
        </w:rPr>
        <w:t>Lead/</w:t>
      </w:r>
      <w:r w:rsidRPr="00245976">
        <w:rPr>
          <w:lang w:val="en-US"/>
        </w:rPr>
        <w:t>Co-</w:t>
      </w:r>
      <w:r>
        <w:rPr>
          <w:lang w:val="en-US"/>
        </w:rPr>
        <w:t>L</w:t>
      </w:r>
      <w:r w:rsidRPr="00245976">
        <w:rPr>
          <w:lang w:val="en-US"/>
        </w:rPr>
        <w:t>eads and the MAC.</w:t>
      </w:r>
    </w:p>
    <w:p w14:paraId="381589E7" w14:textId="6D6A9DC7" w:rsidR="00D5139E" w:rsidRDefault="00E32975" w:rsidP="00D5139E">
      <w:pPr>
        <w:spacing w:after="120"/>
        <w:rPr>
          <w:lang w:val="en-US"/>
        </w:rPr>
      </w:pPr>
      <w:r>
        <w:rPr>
          <w:lang w:val="en-US"/>
        </w:rPr>
        <w:t>The w</w:t>
      </w:r>
      <w:r w:rsidR="00D5139E">
        <w:rPr>
          <w:lang w:val="en-US"/>
        </w:rPr>
        <w:t xml:space="preserve">ork plan </w:t>
      </w:r>
      <w:r w:rsidR="00D5139E" w:rsidRPr="00245976">
        <w:rPr>
          <w:lang w:val="en-US"/>
        </w:rPr>
        <w:t>outline</w:t>
      </w:r>
      <w:r w:rsidR="00D5139E">
        <w:rPr>
          <w:lang w:val="en-US"/>
        </w:rPr>
        <w:t>s</w:t>
      </w:r>
      <w:r w:rsidR="00D5139E" w:rsidRPr="00245976">
        <w:rPr>
          <w:lang w:val="en-US"/>
        </w:rPr>
        <w:t xml:space="preserve"> the types of activities to be carried out in the framework of specific Work areas with description of </w:t>
      </w:r>
      <w:r w:rsidR="00D5139E">
        <w:rPr>
          <w:lang w:val="en-US"/>
        </w:rPr>
        <w:t>responsibilities, timelines and</w:t>
      </w:r>
      <w:r w:rsidR="00D5139E" w:rsidRPr="00245976">
        <w:rPr>
          <w:lang w:val="en-US"/>
        </w:rPr>
        <w:t xml:space="preserve"> expected outputs, along with the budget and resource mobilization strategy for these activities. </w:t>
      </w:r>
    </w:p>
    <w:p w14:paraId="2D583A83" w14:textId="7D9891B7" w:rsidR="00D5139E" w:rsidRDefault="00D5139E" w:rsidP="00864169">
      <w:pPr>
        <w:spacing w:before="240" w:after="120"/>
        <w:rPr>
          <w:lang w:val="en-US"/>
        </w:rPr>
      </w:pPr>
      <w:r>
        <w:rPr>
          <w:lang w:val="en-US"/>
        </w:rPr>
        <w:t>The SFS</w:t>
      </w:r>
      <w:r w:rsidR="00EF4E7E">
        <w:rPr>
          <w:lang w:val="en-US"/>
        </w:rPr>
        <w:t xml:space="preserve"> </w:t>
      </w:r>
      <w:r>
        <w:rPr>
          <w:lang w:val="en-US"/>
        </w:rPr>
        <w:t>P</w:t>
      </w:r>
      <w:r w:rsidR="00EF4E7E">
        <w:rPr>
          <w:lang w:val="en-US"/>
        </w:rPr>
        <w:t>rogramme</w:t>
      </w:r>
      <w:r>
        <w:rPr>
          <w:lang w:val="en-US"/>
        </w:rPr>
        <w:t xml:space="preserve"> has four Work areas, which are designed to collectively help to promote the shift towards more sustainable food systems:</w:t>
      </w:r>
    </w:p>
    <w:p w14:paraId="2CC97408" w14:textId="77777777" w:rsidR="00D5139E" w:rsidRDefault="00D5139E" w:rsidP="00D5139E">
      <w:pPr>
        <w:pStyle w:val="ListParagraph"/>
        <w:numPr>
          <w:ilvl w:val="0"/>
          <w:numId w:val="23"/>
        </w:numPr>
        <w:spacing w:after="120"/>
        <w:rPr>
          <w:lang w:val="en-US"/>
        </w:rPr>
      </w:pPr>
      <w:r>
        <w:rPr>
          <w:lang w:val="en-US"/>
        </w:rPr>
        <w:lastRenderedPageBreak/>
        <w:t>Raising awareness on the need to adopt SCP patterns in food systems;</w:t>
      </w:r>
    </w:p>
    <w:p w14:paraId="47751279" w14:textId="77777777" w:rsidR="00D5139E" w:rsidRDefault="00D5139E" w:rsidP="00D5139E">
      <w:pPr>
        <w:pStyle w:val="ListParagraph"/>
        <w:numPr>
          <w:ilvl w:val="0"/>
          <w:numId w:val="23"/>
        </w:numPr>
        <w:spacing w:after="120"/>
        <w:rPr>
          <w:lang w:val="en-US"/>
        </w:rPr>
      </w:pPr>
      <w:r>
        <w:rPr>
          <w:lang w:val="en-US"/>
        </w:rPr>
        <w:t>Building enabling environments for sustainable food systems;</w:t>
      </w:r>
    </w:p>
    <w:p w14:paraId="7152954E" w14:textId="745CDDED" w:rsidR="00D5139E" w:rsidRDefault="00D5139E" w:rsidP="00D5139E">
      <w:pPr>
        <w:pStyle w:val="ListParagraph"/>
        <w:numPr>
          <w:ilvl w:val="0"/>
          <w:numId w:val="23"/>
        </w:numPr>
        <w:spacing w:after="120"/>
        <w:rPr>
          <w:lang w:val="en-US"/>
        </w:rPr>
      </w:pPr>
      <w:r>
        <w:rPr>
          <w:lang w:val="en-US"/>
        </w:rPr>
        <w:t>Increasing the access to and fostering the application of actionable knowledge, information and tools to mainstream SCP in food systems;</w:t>
      </w:r>
      <w:r w:rsidR="00474404">
        <w:rPr>
          <w:lang w:val="en-US"/>
        </w:rPr>
        <w:t xml:space="preserve"> and</w:t>
      </w:r>
    </w:p>
    <w:p w14:paraId="0836BA04" w14:textId="77777777" w:rsidR="00D5139E" w:rsidRDefault="00D5139E" w:rsidP="00D5139E">
      <w:pPr>
        <w:pStyle w:val="ListParagraph"/>
        <w:numPr>
          <w:ilvl w:val="0"/>
          <w:numId w:val="23"/>
        </w:numPr>
        <w:spacing w:after="120"/>
        <w:rPr>
          <w:lang w:val="en-US"/>
        </w:rPr>
      </w:pPr>
      <w:r>
        <w:rPr>
          <w:lang w:val="en-US"/>
        </w:rPr>
        <w:t>Strengthening collaboration among food system stakeholders to increase the sector’s SCP performance.</w:t>
      </w:r>
    </w:p>
    <w:p w14:paraId="368AD57D" w14:textId="4CC3C16D" w:rsidR="00D5139E" w:rsidRDefault="00A03EA5" w:rsidP="00864169">
      <w:pPr>
        <w:spacing w:before="240" w:after="120"/>
        <w:rPr>
          <w:lang w:val="en-US"/>
        </w:rPr>
      </w:pPr>
      <w:r>
        <w:rPr>
          <w:lang w:val="en-US"/>
        </w:rPr>
        <w:t xml:space="preserve">It is likely that some of the activities implemented under the Programme cut across several of these Work areas. </w:t>
      </w:r>
      <w:r w:rsidR="00D5139E">
        <w:rPr>
          <w:lang w:val="en-US"/>
        </w:rPr>
        <w:t xml:space="preserve">The </w:t>
      </w:r>
      <w:r w:rsidR="00BF4348">
        <w:rPr>
          <w:lang w:val="en-US"/>
        </w:rPr>
        <w:t xml:space="preserve">SFS </w:t>
      </w:r>
      <w:r w:rsidR="0000456E">
        <w:rPr>
          <w:lang w:val="en-US"/>
        </w:rPr>
        <w:t>P</w:t>
      </w:r>
      <w:r w:rsidR="00D5139E" w:rsidRPr="0091380C">
        <w:rPr>
          <w:lang w:val="en-US"/>
        </w:rPr>
        <w:t xml:space="preserve">rogramme will ensure the necessary linkages between the different </w:t>
      </w:r>
      <w:r w:rsidR="00D5139E">
        <w:rPr>
          <w:lang w:val="en-US"/>
        </w:rPr>
        <w:t>W</w:t>
      </w:r>
      <w:r w:rsidR="00D5139E" w:rsidRPr="0091380C">
        <w:rPr>
          <w:lang w:val="en-US"/>
        </w:rPr>
        <w:t xml:space="preserve">ork areas, allowing to make optimal use of potential synergies and capture opportunities for collaboration and innovation between </w:t>
      </w:r>
      <w:r w:rsidR="00D5139E">
        <w:rPr>
          <w:lang w:val="en-US"/>
        </w:rPr>
        <w:t>W</w:t>
      </w:r>
      <w:r w:rsidR="00D5139E" w:rsidRPr="0091380C">
        <w:rPr>
          <w:lang w:val="en-US"/>
        </w:rPr>
        <w:t>ork areas, as well as enabling the application of a systems-based approach at the programme scale.</w:t>
      </w:r>
    </w:p>
    <w:p w14:paraId="072CF26E" w14:textId="3392268F" w:rsidR="00D5139E" w:rsidRPr="00245976" w:rsidRDefault="00D5139E" w:rsidP="00D5139E">
      <w:pPr>
        <w:spacing w:after="120"/>
        <w:rPr>
          <w:lang w:val="en-US"/>
        </w:rPr>
      </w:pPr>
      <w:r w:rsidRPr="00245976">
        <w:rPr>
          <w:lang w:val="en-US"/>
        </w:rPr>
        <w:t xml:space="preserve">The MAC will review </w:t>
      </w:r>
      <w:r w:rsidR="00E32975">
        <w:rPr>
          <w:lang w:val="en-US"/>
        </w:rPr>
        <w:t>the w</w:t>
      </w:r>
      <w:r w:rsidRPr="00245976">
        <w:rPr>
          <w:lang w:val="en-US"/>
        </w:rPr>
        <w:t>ork plan implementation and will suggest adjustments and modifications during its quarterly meetings.</w:t>
      </w:r>
    </w:p>
    <w:p w14:paraId="625D2D84" w14:textId="77777777" w:rsidR="00D5139E" w:rsidRDefault="00D5139E" w:rsidP="00D5139E">
      <w:pPr>
        <w:spacing w:after="120"/>
        <w:rPr>
          <w:lang w:val="en-US"/>
        </w:rPr>
      </w:pPr>
    </w:p>
    <w:p w14:paraId="083762E0" w14:textId="32BA21A6" w:rsidR="00AD6E10" w:rsidRPr="00E525CD" w:rsidRDefault="00AD6E10" w:rsidP="00AD6E10">
      <w:pPr>
        <w:spacing w:after="240"/>
        <w:rPr>
          <w:i/>
          <w:lang w:val="en-US"/>
        </w:rPr>
      </w:pPr>
      <w:r>
        <w:rPr>
          <w:i/>
          <w:lang w:val="en-US"/>
        </w:rPr>
        <w:t>4. Coordinators of the Work Areas</w:t>
      </w:r>
    </w:p>
    <w:p w14:paraId="4FD8DBA1" w14:textId="2B1813B0" w:rsidR="00AD6E10" w:rsidRDefault="00AD6E10" w:rsidP="00AD6E10">
      <w:pPr>
        <w:spacing w:after="120"/>
        <w:rPr>
          <w:lang w:val="en-US"/>
        </w:rPr>
      </w:pPr>
      <w:r w:rsidRPr="00C92B6C">
        <w:rPr>
          <w:lang w:val="en-US"/>
        </w:rPr>
        <w:t xml:space="preserve">Each of the </w:t>
      </w:r>
      <w:r>
        <w:rPr>
          <w:lang w:val="en-US"/>
        </w:rPr>
        <w:t>Work areas</w:t>
      </w:r>
      <w:r w:rsidRPr="00C92B6C">
        <w:rPr>
          <w:lang w:val="en-US"/>
        </w:rPr>
        <w:t xml:space="preserve"> </w:t>
      </w:r>
      <w:r>
        <w:rPr>
          <w:lang w:val="en-US"/>
        </w:rPr>
        <w:t>may</w:t>
      </w:r>
      <w:r w:rsidRPr="00C92B6C">
        <w:rPr>
          <w:lang w:val="en-US"/>
        </w:rPr>
        <w:t xml:space="preserve"> be coordinated by up to three organizations. The </w:t>
      </w:r>
      <w:r w:rsidR="00A03EA5">
        <w:rPr>
          <w:lang w:val="en-US"/>
        </w:rPr>
        <w:t>Lead/</w:t>
      </w:r>
      <w:r w:rsidRPr="00C92B6C">
        <w:rPr>
          <w:lang w:val="en-US"/>
        </w:rPr>
        <w:t>Co-Lead</w:t>
      </w:r>
      <w:r>
        <w:rPr>
          <w:lang w:val="en-US"/>
        </w:rPr>
        <w:t>s</w:t>
      </w:r>
      <w:r w:rsidRPr="00C92B6C">
        <w:rPr>
          <w:lang w:val="en-US"/>
        </w:rPr>
        <w:t xml:space="preserve"> and MAC can agree to invite a Partner to coordinate </w:t>
      </w:r>
      <w:r>
        <w:rPr>
          <w:lang w:val="en-US"/>
        </w:rPr>
        <w:t>a</w:t>
      </w:r>
      <w:r w:rsidRPr="00C92B6C">
        <w:rPr>
          <w:lang w:val="en-US"/>
        </w:rPr>
        <w:t xml:space="preserve"> </w:t>
      </w:r>
      <w:r>
        <w:rPr>
          <w:lang w:val="en-US"/>
        </w:rPr>
        <w:t>Work area</w:t>
      </w:r>
      <w:r w:rsidRPr="00C92B6C">
        <w:rPr>
          <w:lang w:val="en-US"/>
        </w:rPr>
        <w:t xml:space="preserve">, when the experience of the Partner in a specific field of work can bring </w:t>
      </w:r>
      <w:r>
        <w:rPr>
          <w:lang w:val="en-US"/>
        </w:rPr>
        <w:t>benefit</w:t>
      </w:r>
      <w:r w:rsidRPr="00C92B6C">
        <w:rPr>
          <w:lang w:val="en-US"/>
        </w:rPr>
        <w:t xml:space="preserve"> for the </w:t>
      </w:r>
      <w:r>
        <w:rPr>
          <w:lang w:val="en-US"/>
        </w:rPr>
        <w:t>implementation of the activities</w:t>
      </w:r>
      <w:r w:rsidRPr="00C92B6C">
        <w:rPr>
          <w:lang w:val="en-US"/>
        </w:rPr>
        <w:t xml:space="preserve"> under the</w:t>
      </w:r>
      <w:r>
        <w:rPr>
          <w:lang w:val="en-US"/>
        </w:rPr>
        <w:t xml:space="preserve"> given</w:t>
      </w:r>
      <w:r w:rsidRPr="00C92B6C">
        <w:rPr>
          <w:lang w:val="en-US"/>
        </w:rPr>
        <w:t xml:space="preserve"> </w:t>
      </w:r>
      <w:r>
        <w:rPr>
          <w:lang w:val="en-US"/>
        </w:rPr>
        <w:t>Work area</w:t>
      </w:r>
      <w:r w:rsidRPr="00C92B6C">
        <w:rPr>
          <w:lang w:val="en-US"/>
        </w:rPr>
        <w:t>.</w:t>
      </w:r>
    </w:p>
    <w:p w14:paraId="4D6E886D" w14:textId="55B812EA" w:rsidR="00AD6E10" w:rsidRDefault="00AD6E10" w:rsidP="00AD6E10">
      <w:pPr>
        <w:spacing w:after="120"/>
        <w:rPr>
          <w:lang w:val="en-US"/>
        </w:rPr>
      </w:pPr>
      <w:r w:rsidRPr="00C92B6C">
        <w:rPr>
          <w:lang w:val="en-US"/>
        </w:rPr>
        <w:t xml:space="preserve">The </w:t>
      </w:r>
      <w:r>
        <w:rPr>
          <w:lang w:val="en-US"/>
        </w:rPr>
        <w:t>Work area coordinators</w:t>
      </w:r>
      <w:r w:rsidRPr="00C92B6C">
        <w:rPr>
          <w:lang w:val="en-US"/>
        </w:rPr>
        <w:t xml:space="preserve"> are responsible for ensuring that activities are delivered in a timely, inclusive and effective manner</w:t>
      </w:r>
      <w:r>
        <w:rPr>
          <w:lang w:val="en-US"/>
        </w:rPr>
        <w:t>;</w:t>
      </w:r>
      <w:r w:rsidRPr="00C92B6C">
        <w:rPr>
          <w:lang w:val="en-US"/>
        </w:rPr>
        <w:t xml:space="preserve"> </w:t>
      </w:r>
      <w:r>
        <w:rPr>
          <w:lang w:val="en-US"/>
        </w:rPr>
        <w:t>coordinating</w:t>
      </w:r>
      <w:r w:rsidRPr="00C92B6C">
        <w:rPr>
          <w:lang w:val="en-US"/>
        </w:rPr>
        <w:t xml:space="preserve"> the work within the </w:t>
      </w:r>
      <w:r>
        <w:rPr>
          <w:lang w:val="en-US"/>
        </w:rPr>
        <w:t>Work area;</w:t>
      </w:r>
      <w:r w:rsidRPr="00C92B6C">
        <w:rPr>
          <w:lang w:val="en-US"/>
        </w:rPr>
        <w:t xml:space="preserve"> and </w:t>
      </w:r>
      <w:r>
        <w:rPr>
          <w:lang w:val="en-US"/>
        </w:rPr>
        <w:t>contributing</w:t>
      </w:r>
      <w:r w:rsidRPr="00C92B6C">
        <w:rPr>
          <w:lang w:val="en-US"/>
        </w:rPr>
        <w:t xml:space="preserve"> their expertise and resources (including in-kind) to</w:t>
      </w:r>
      <w:r>
        <w:rPr>
          <w:lang w:val="en-US"/>
        </w:rPr>
        <w:t>wards</w:t>
      </w:r>
      <w:r w:rsidRPr="00C92B6C">
        <w:rPr>
          <w:lang w:val="en-US"/>
        </w:rPr>
        <w:t>: implement</w:t>
      </w:r>
      <w:r>
        <w:rPr>
          <w:lang w:val="en-US"/>
        </w:rPr>
        <w:t>ing</w:t>
      </w:r>
      <w:r w:rsidRPr="00C92B6C">
        <w:rPr>
          <w:lang w:val="en-US"/>
        </w:rPr>
        <w:t xml:space="preserve"> activities, build</w:t>
      </w:r>
      <w:r>
        <w:rPr>
          <w:lang w:val="en-US"/>
        </w:rPr>
        <w:t>ing</w:t>
      </w:r>
      <w:r w:rsidRPr="00C92B6C">
        <w:rPr>
          <w:lang w:val="en-US"/>
        </w:rPr>
        <w:t xml:space="preserve"> synergies and help</w:t>
      </w:r>
      <w:r>
        <w:rPr>
          <w:lang w:val="en-US"/>
        </w:rPr>
        <w:t>ing to</w:t>
      </w:r>
      <w:r w:rsidRPr="00C92B6C">
        <w:rPr>
          <w:lang w:val="en-US"/>
        </w:rPr>
        <w:t xml:space="preserve"> scale</w:t>
      </w:r>
      <w:r>
        <w:rPr>
          <w:lang w:val="en-US"/>
        </w:rPr>
        <w:t xml:space="preserve"> up</w:t>
      </w:r>
      <w:r w:rsidRPr="00C92B6C">
        <w:rPr>
          <w:lang w:val="en-US"/>
        </w:rPr>
        <w:t xml:space="preserve"> and replicate best practices; </w:t>
      </w:r>
      <w:r>
        <w:rPr>
          <w:lang w:val="en-US"/>
        </w:rPr>
        <w:t>providing</w:t>
      </w:r>
      <w:r w:rsidRPr="00C92B6C">
        <w:rPr>
          <w:lang w:val="en-US"/>
        </w:rPr>
        <w:t xml:space="preserve"> updates and progress reports to the </w:t>
      </w:r>
      <w:r w:rsidR="00A03EA5">
        <w:rPr>
          <w:lang w:val="en-US"/>
        </w:rPr>
        <w:t>Lead/</w:t>
      </w:r>
      <w:r w:rsidRPr="00C92B6C">
        <w:rPr>
          <w:lang w:val="en-US"/>
        </w:rPr>
        <w:t xml:space="preserve">Co-Leads, Coordination Desk and MAC; and ensuring the synergies with other </w:t>
      </w:r>
      <w:r>
        <w:rPr>
          <w:lang w:val="en-US"/>
        </w:rPr>
        <w:t>Work</w:t>
      </w:r>
      <w:r w:rsidRPr="00C92B6C">
        <w:rPr>
          <w:lang w:val="en-US"/>
        </w:rPr>
        <w:t xml:space="preserve"> areas. </w:t>
      </w:r>
    </w:p>
    <w:p w14:paraId="485AEEAD" w14:textId="5DEF7DD7" w:rsidR="007E55D2" w:rsidRDefault="00AD6E10" w:rsidP="007E55D2">
      <w:pPr>
        <w:spacing w:after="120"/>
        <w:rPr>
          <w:lang w:val="en-US"/>
        </w:rPr>
      </w:pPr>
      <w:r w:rsidRPr="00C92B6C">
        <w:rPr>
          <w:lang w:val="en-US"/>
        </w:rPr>
        <w:t xml:space="preserve">The positions and roles of </w:t>
      </w:r>
      <w:r>
        <w:rPr>
          <w:lang w:val="en-US"/>
        </w:rPr>
        <w:t>Work areas coordinators</w:t>
      </w:r>
      <w:r w:rsidRPr="00C92B6C">
        <w:rPr>
          <w:lang w:val="en-US"/>
        </w:rPr>
        <w:t xml:space="preserve"> will be further defined and elaborated during the discussions of the biennial </w:t>
      </w:r>
      <w:r>
        <w:rPr>
          <w:lang w:val="en-US"/>
        </w:rPr>
        <w:t>work plan</w:t>
      </w:r>
      <w:r w:rsidRPr="00C92B6C">
        <w:rPr>
          <w:lang w:val="en-US"/>
        </w:rPr>
        <w:t>, subject to adoption by the MAC.</w:t>
      </w:r>
      <w:r>
        <w:rPr>
          <w:lang w:val="en-US"/>
        </w:rPr>
        <w:t xml:space="preserve"> This may also include the possibility to have coordinators for sub-work areas or possibly working groups.</w:t>
      </w:r>
    </w:p>
    <w:p w14:paraId="47BB7E77" w14:textId="77777777" w:rsidR="007E55D2" w:rsidRPr="007E55D2" w:rsidRDefault="007E55D2" w:rsidP="007E55D2">
      <w:pPr>
        <w:spacing w:after="120"/>
        <w:rPr>
          <w:lang w:val="en-US"/>
        </w:rPr>
      </w:pPr>
    </w:p>
    <w:p w14:paraId="2BA80CB4" w14:textId="6A7FEAAD" w:rsidR="00D5139E" w:rsidRPr="00E3227A" w:rsidRDefault="00C92B6C" w:rsidP="00D5139E">
      <w:pPr>
        <w:spacing w:after="240"/>
        <w:rPr>
          <w:i/>
          <w:lang w:val="en-US"/>
        </w:rPr>
      </w:pPr>
      <w:r>
        <w:rPr>
          <w:i/>
          <w:lang w:val="en-US"/>
        </w:rPr>
        <w:t>5</w:t>
      </w:r>
      <w:r w:rsidR="00D5139E">
        <w:rPr>
          <w:i/>
          <w:lang w:val="en-US"/>
        </w:rPr>
        <w:t xml:space="preserve">. </w:t>
      </w:r>
      <w:r w:rsidR="00D5139E" w:rsidRPr="00E3227A">
        <w:rPr>
          <w:i/>
          <w:lang w:val="en-US"/>
        </w:rPr>
        <w:t>Operating principles</w:t>
      </w:r>
    </w:p>
    <w:p w14:paraId="68FC1082" w14:textId="14742AAA" w:rsidR="00D5139E" w:rsidRPr="0064266C" w:rsidRDefault="00D5139E" w:rsidP="00D5139E">
      <w:pPr>
        <w:spacing w:after="120"/>
        <w:rPr>
          <w:lang w:val="en-US"/>
        </w:rPr>
      </w:pPr>
      <w:r>
        <w:rPr>
          <w:lang w:val="en-US"/>
        </w:rPr>
        <w:t xml:space="preserve">The SFS </w:t>
      </w:r>
      <w:r w:rsidR="00E075F9">
        <w:rPr>
          <w:lang w:val="en-US"/>
        </w:rPr>
        <w:t>P</w:t>
      </w:r>
      <w:r>
        <w:rPr>
          <w:lang w:val="en-US"/>
        </w:rPr>
        <w:t>rogramme shall be implemented under consideration of the following guiding principles:</w:t>
      </w:r>
    </w:p>
    <w:p w14:paraId="29123121" w14:textId="6D20AEBE" w:rsidR="00D5139E" w:rsidRDefault="00D5139E" w:rsidP="00D5139E">
      <w:pPr>
        <w:pStyle w:val="ListParagraph"/>
        <w:numPr>
          <w:ilvl w:val="0"/>
          <w:numId w:val="24"/>
        </w:numPr>
        <w:spacing w:after="147"/>
        <w:ind w:left="714" w:hanging="357"/>
        <w:contextualSpacing w:val="0"/>
        <w:rPr>
          <w:lang w:val="en-US"/>
        </w:rPr>
      </w:pPr>
      <w:r>
        <w:rPr>
          <w:lang w:val="en-US"/>
        </w:rPr>
        <w:t>c</w:t>
      </w:r>
      <w:r w:rsidRPr="00667299">
        <w:rPr>
          <w:lang w:val="en-US"/>
        </w:rPr>
        <w:t>ontribute to meeting the goals and principles of the 10</w:t>
      </w:r>
      <w:r w:rsidR="002707F6">
        <w:rPr>
          <w:lang w:val="en-US"/>
        </w:rPr>
        <w:t>YFP</w:t>
      </w:r>
      <w:r w:rsidRPr="00667299">
        <w:rPr>
          <w:lang w:val="en-US"/>
        </w:rPr>
        <w:t xml:space="preserve">, </w:t>
      </w:r>
      <w:r w:rsidR="00E11C1E">
        <w:rPr>
          <w:lang w:val="en-US"/>
        </w:rPr>
        <w:t>covering</w:t>
      </w:r>
      <w:r w:rsidRPr="00667299">
        <w:rPr>
          <w:lang w:val="en-US"/>
        </w:rPr>
        <w:t xml:space="preserve"> the three pillars of sustainable development;</w:t>
      </w:r>
      <w:r w:rsidR="00F1302C">
        <w:rPr>
          <w:lang w:val="en-US"/>
        </w:rPr>
        <w:t xml:space="preserve"> </w:t>
      </w:r>
    </w:p>
    <w:p w14:paraId="39F39A07" w14:textId="651D4610" w:rsidR="00D5139E" w:rsidRDefault="00D5139E" w:rsidP="00D5139E">
      <w:pPr>
        <w:pStyle w:val="ListParagraph"/>
        <w:numPr>
          <w:ilvl w:val="0"/>
          <w:numId w:val="24"/>
        </w:numPr>
        <w:spacing w:after="147"/>
        <w:contextualSpacing w:val="0"/>
        <w:rPr>
          <w:lang w:val="en-US"/>
        </w:rPr>
      </w:pPr>
      <w:r w:rsidRPr="0041044C">
        <w:rPr>
          <w:lang w:val="en-US"/>
        </w:rPr>
        <w:t xml:space="preserve">contribute to the implementation of </w:t>
      </w:r>
      <w:r w:rsidR="00F1302C">
        <w:rPr>
          <w:lang w:val="en-US"/>
        </w:rPr>
        <w:t>the Sustainable Development Goals (</w:t>
      </w:r>
      <w:r w:rsidRPr="0041044C">
        <w:rPr>
          <w:lang w:val="en-US"/>
        </w:rPr>
        <w:t>SDG</w:t>
      </w:r>
      <w:r w:rsidR="00F1302C">
        <w:rPr>
          <w:lang w:val="en-US"/>
        </w:rPr>
        <w:t>s), in particular SDG2</w:t>
      </w:r>
      <w:r w:rsidRPr="0041044C">
        <w:rPr>
          <w:lang w:val="en-US"/>
        </w:rPr>
        <w:t xml:space="preserve"> (End hunger, achieve food security and improved nutrition and promote sustainable agriculture) and SDG12 (Ensure sustainable consumption and production patterns), as well as a series of SDG targets in other thematic areas</w:t>
      </w:r>
      <w:r>
        <w:rPr>
          <w:lang w:val="en-US"/>
        </w:rPr>
        <w:t>;</w:t>
      </w:r>
      <w:r w:rsidR="00F1302C">
        <w:rPr>
          <w:lang w:val="en-US"/>
        </w:rPr>
        <w:t xml:space="preserve"> </w:t>
      </w:r>
    </w:p>
    <w:p w14:paraId="5168CC9E" w14:textId="707C9144" w:rsidR="00D5139E" w:rsidRDefault="00D5139E" w:rsidP="00D5139E">
      <w:pPr>
        <w:pStyle w:val="ListParagraph"/>
        <w:numPr>
          <w:ilvl w:val="0"/>
          <w:numId w:val="24"/>
        </w:numPr>
        <w:spacing w:after="147"/>
        <w:contextualSpacing w:val="0"/>
        <w:rPr>
          <w:lang w:val="en-US"/>
        </w:rPr>
      </w:pPr>
      <w:r>
        <w:rPr>
          <w:lang w:val="en-US"/>
        </w:rPr>
        <w:t xml:space="preserve">promote </w:t>
      </w:r>
      <w:r w:rsidRPr="00D73C9A">
        <w:rPr>
          <w:lang w:val="en-US"/>
        </w:rPr>
        <w:t>a sustainable food systems approach</w:t>
      </w:r>
      <w:r>
        <w:rPr>
          <w:lang w:val="en-US"/>
        </w:rPr>
        <w:t>, embracing</w:t>
      </w:r>
      <w:r w:rsidRPr="00D73C9A">
        <w:rPr>
          <w:lang w:val="en-US"/>
        </w:rPr>
        <w:t xml:space="preserve"> the interconnectedness of all the food-related activities and the environment within which these activities occur</w:t>
      </w:r>
      <w:r>
        <w:rPr>
          <w:lang w:val="en-US"/>
        </w:rPr>
        <w:t>;</w:t>
      </w:r>
      <w:r w:rsidR="00F1302C">
        <w:rPr>
          <w:lang w:val="en-US"/>
        </w:rPr>
        <w:t xml:space="preserve"> </w:t>
      </w:r>
    </w:p>
    <w:p w14:paraId="3C7EAD94" w14:textId="0564BC98" w:rsidR="00D5139E" w:rsidRDefault="00D5139E" w:rsidP="00D5139E">
      <w:pPr>
        <w:pStyle w:val="ListParagraph"/>
        <w:numPr>
          <w:ilvl w:val="0"/>
          <w:numId w:val="24"/>
        </w:numPr>
        <w:spacing w:after="147"/>
        <w:contextualSpacing w:val="0"/>
        <w:rPr>
          <w:lang w:val="en-US"/>
        </w:rPr>
      </w:pPr>
      <w:r>
        <w:rPr>
          <w:lang w:val="en-US"/>
        </w:rPr>
        <w:t>p</w:t>
      </w:r>
      <w:r w:rsidRPr="00667299">
        <w:rPr>
          <w:lang w:val="en-US"/>
        </w:rPr>
        <w:t>romote synergies with work in similar areas</w:t>
      </w:r>
      <w:r w:rsidR="00566D5C">
        <w:rPr>
          <w:lang w:val="en-US"/>
        </w:rPr>
        <w:t xml:space="preserve"> and in other 10YFP p</w:t>
      </w:r>
      <w:r>
        <w:rPr>
          <w:lang w:val="en-US"/>
        </w:rPr>
        <w:t>rogrammes</w:t>
      </w:r>
      <w:r w:rsidRPr="00667299">
        <w:rPr>
          <w:lang w:val="en-US"/>
        </w:rPr>
        <w:t>, in order to promote co-benefits and opportunities to leverage resources towards mutual objectives</w:t>
      </w:r>
      <w:r>
        <w:rPr>
          <w:lang w:val="en-US"/>
        </w:rPr>
        <w:t>;</w:t>
      </w:r>
      <w:r w:rsidRPr="00667299">
        <w:rPr>
          <w:lang w:val="en-US"/>
        </w:rPr>
        <w:t xml:space="preserve"> </w:t>
      </w:r>
    </w:p>
    <w:p w14:paraId="62D5DAFC" w14:textId="1E93B998" w:rsidR="00D5139E" w:rsidRPr="00512C8A" w:rsidRDefault="00D5139E" w:rsidP="00D5139E">
      <w:pPr>
        <w:pStyle w:val="ListParagraph"/>
        <w:numPr>
          <w:ilvl w:val="0"/>
          <w:numId w:val="24"/>
        </w:numPr>
        <w:spacing w:after="147"/>
        <w:contextualSpacing w:val="0"/>
        <w:rPr>
          <w:lang w:val="en-US"/>
        </w:rPr>
      </w:pPr>
      <w:r w:rsidRPr="00667299">
        <w:rPr>
          <w:lang w:val="en-US"/>
        </w:rPr>
        <w:t>minimize duplication of ongoing efforts</w:t>
      </w:r>
      <w:r>
        <w:rPr>
          <w:lang w:val="en-US"/>
        </w:rPr>
        <w:t xml:space="preserve"> and activities </w:t>
      </w:r>
      <w:r w:rsidR="00E11C1E">
        <w:rPr>
          <w:lang w:val="en-US"/>
        </w:rPr>
        <w:t>both among P</w:t>
      </w:r>
      <w:r>
        <w:rPr>
          <w:lang w:val="en-US"/>
        </w:rPr>
        <w:t xml:space="preserve">artners </w:t>
      </w:r>
      <w:r w:rsidR="00E11C1E">
        <w:rPr>
          <w:lang w:val="en-US"/>
        </w:rPr>
        <w:t>as well as with</w:t>
      </w:r>
      <w:r w:rsidRPr="00667299">
        <w:rPr>
          <w:lang w:val="en-US"/>
        </w:rPr>
        <w:t xml:space="preserve"> </w:t>
      </w:r>
      <w:r>
        <w:rPr>
          <w:lang w:val="en-US"/>
        </w:rPr>
        <w:t xml:space="preserve">respect </w:t>
      </w:r>
      <w:r w:rsidR="00E11C1E">
        <w:rPr>
          <w:lang w:val="en-US"/>
        </w:rPr>
        <w:t>to</w:t>
      </w:r>
      <w:r>
        <w:rPr>
          <w:lang w:val="en-US"/>
        </w:rPr>
        <w:t xml:space="preserve"> other international forums</w:t>
      </w:r>
      <w:r w:rsidR="00E11C1E">
        <w:rPr>
          <w:lang w:val="en-US"/>
        </w:rPr>
        <w:t xml:space="preserve"> and initiatives that are not directly related to the </w:t>
      </w:r>
      <w:r w:rsidR="00BF4348">
        <w:rPr>
          <w:lang w:val="en-US"/>
        </w:rPr>
        <w:t xml:space="preserve">SFS </w:t>
      </w:r>
      <w:r w:rsidR="00E11C1E">
        <w:rPr>
          <w:lang w:val="en-US"/>
        </w:rPr>
        <w:t>Programme</w:t>
      </w:r>
      <w:r>
        <w:rPr>
          <w:lang w:val="en-US"/>
        </w:rPr>
        <w:t>;</w:t>
      </w:r>
      <w:r w:rsidR="00F1302C">
        <w:rPr>
          <w:lang w:val="en-US"/>
        </w:rPr>
        <w:t xml:space="preserve"> </w:t>
      </w:r>
    </w:p>
    <w:p w14:paraId="413ED5AE" w14:textId="05F670F7" w:rsidR="00D5139E" w:rsidRPr="00667299" w:rsidRDefault="00D5139E" w:rsidP="00D5139E">
      <w:pPr>
        <w:pStyle w:val="ListParagraph"/>
        <w:numPr>
          <w:ilvl w:val="0"/>
          <w:numId w:val="24"/>
        </w:numPr>
        <w:spacing w:after="147"/>
        <w:contextualSpacing w:val="0"/>
        <w:rPr>
          <w:lang w:val="en-US"/>
        </w:rPr>
      </w:pPr>
      <w:r>
        <w:rPr>
          <w:lang w:val="en-US"/>
        </w:rPr>
        <w:t>r</w:t>
      </w:r>
      <w:r w:rsidRPr="00667299">
        <w:rPr>
          <w:lang w:val="en-US"/>
        </w:rPr>
        <w:t>espond to national and regional needs, priorities and circumstances;</w:t>
      </w:r>
      <w:r w:rsidR="00F1302C">
        <w:rPr>
          <w:lang w:val="en-US"/>
        </w:rPr>
        <w:t xml:space="preserve"> </w:t>
      </w:r>
      <w:r w:rsidR="00844743">
        <w:rPr>
          <w:lang w:val="en-US"/>
        </w:rPr>
        <w:t>and</w:t>
      </w:r>
    </w:p>
    <w:p w14:paraId="4839376B" w14:textId="6AC7217E" w:rsidR="00D5139E" w:rsidRPr="00864169" w:rsidRDefault="00E11C1E" w:rsidP="00864169">
      <w:pPr>
        <w:pStyle w:val="ListParagraph"/>
        <w:numPr>
          <w:ilvl w:val="0"/>
          <w:numId w:val="24"/>
        </w:numPr>
        <w:spacing w:after="147"/>
        <w:contextualSpacing w:val="0"/>
        <w:rPr>
          <w:lang w:val="en-US"/>
        </w:rPr>
      </w:pPr>
      <w:r>
        <w:rPr>
          <w:lang w:val="en-US"/>
        </w:rPr>
        <w:t>contribute to</w:t>
      </w:r>
      <w:r w:rsidR="00474404">
        <w:rPr>
          <w:lang w:val="en-US"/>
        </w:rPr>
        <w:t>wards</w:t>
      </w:r>
      <w:r>
        <w:rPr>
          <w:lang w:val="en-US"/>
        </w:rPr>
        <w:t xml:space="preserve"> the promotion of </w:t>
      </w:r>
      <w:r w:rsidR="00844743">
        <w:rPr>
          <w:lang w:val="en-US"/>
        </w:rPr>
        <w:t>gender equality.</w:t>
      </w:r>
    </w:p>
    <w:p w14:paraId="560FF191" w14:textId="27F9B7F9" w:rsidR="00D5139E" w:rsidRPr="00E525CD" w:rsidRDefault="00D5139E" w:rsidP="00864169">
      <w:pPr>
        <w:spacing w:before="240"/>
        <w:jc w:val="both"/>
        <w:rPr>
          <w:lang w:val="en-US"/>
        </w:rPr>
      </w:pPr>
      <w:r w:rsidRPr="00E525CD">
        <w:rPr>
          <w:lang w:val="en-US"/>
        </w:rPr>
        <w:lastRenderedPageBreak/>
        <w:t>The S</w:t>
      </w:r>
      <w:r>
        <w:rPr>
          <w:lang w:val="en-US"/>
        </w:rPr>
        <w:t>FS</w:t>
      </w:r>
      <w:r w:rsidRPr="00E525CD">
        <w:rPr>
          <w:lang w:val="en-US"/>
        </w:rPr>
        <w:t xml:space="preserve"> </w:t>
      </w:r>
      <w:r>
        <w:rPr>
          <w:lang w:val="en-US"/>
        </w:rPr>
        <w:t>P</w:t>
      </w:r>
      <w:r w:rsidRPr="00E525CD">
        <w:rPr>
          <w:lang w:val="en-US"/>
        </w:rPr>
        <w:t xml:space="preserve">rogramme is voluntary. The materials, documents and activities developed under the </w:t>
      </w:r>
      <w:r w:rsidR="00BF4348">
        <w:rPr>
          <w:lang w:val="en-US"/>
        </w:rPr>
        <w:t xml:space="preserve">SFS </w:t>
      </w:r>
      <w:r w:rsidR="00E11C1E">
        <w:rPr>
          <w:lang w:val="en-US"/>
        </w:rPr>
        <w:t>P</w:t>
      </w:r>
      <w:r w:rsidRPr="00E525CD">
        <w:rPr>
          <w:lang w:val="en-US"/>
        </w:rPr>
        <w:t xml:space="preserve">rogramme do not necessarily represent and require </w:t>
      </w:r>
      <w:r w:rsidR="00BF4348">
        <w:rPr>
          <w:lang w:val="en-US"/>
        </w:rPr>
        <w:t>the endorsement of the full SFS Programme</w:t>
      </w:r>
      <w:r w:rsidRPr="00E525CD">
        <w:rPr>
          <w:lang w:val="en-US"/>
        </w:rPr>
        <w:t xml:space="preserve"> membership</w:t>
      </w:r>
      <w:r w:rsidR="00A03EA5">
        <w:rPr>
          <w:lang w:val="en-US"/>
        </w:rPr>
        <w:t xml:space="preserve"> (Programme Partners, MAC members, Lead/Co-Leads)</w:t>
      </w:r>
      <w:r w:rsidRPr="00E525CD">
        <w:rPr>
          <w:lang w:val="en-US"/>
        </w:rPr>
        <w:t>. Their quality and content are nevertheless revie</w:t>
      </w:r>
      <w:r>
        <w:rPr>
          <w:lang w:val="en-US"/>
        </w:rPr>
        <w:t xml:space="preserve">wed by the </w:t>
      </w:r>
      <w:r w:rsidR="00BF4348">
        <w:rPr>
          <w:lang w:val="en-US"/>
        </w:rPr>
        <w:t xml:space="preserve">SFS </w:t>
      </w:r>
      <w:r w:rsidR="00E11C1E">
        <w:rPr>
          <w:lang w:val="en-US"/>
        </w:rPr>
        <w:t>P</w:t>
      </w:r>
      <w:r>
        <w:rPr>
          <w:lang w:val="en-US"/>
        </w:rPr>
        <w:t xml:space="preserve">rogramme’s </w:t>
      </w:r>
      <w:r w:rsidR="0092655E">
        <w:rPr>
          <w:lang w:val="en-US"/>
        </w:rPr>
        <w:t>Lead/</w:t>
      </w:r>
      <w:r>
        <w:rPr>
          <w:lang w:val="en-US"/>
        </w:rPr>
        <w:t>Co-L</w:t>
      </w:r>
      <w:r w:rsidRPr="00E525CD">
        <w:rPr>
          <w:lang w:val="en-US"/>
        </w:rPr>
        <w:t>eads,</w:t>
      </w:r>
      <w:r w:rsidR="00474404">
        <w:rPr>
          <w:lang w:val="en-US"/>
        </w:rPr>
        <w:t xml:space="preserve"> </w:t>
      </w:r>
      <w:r w:rsidRPr="00E525CD">
        <w:rPr>
          <w:lang w:val="en-US"/>
        </w:rPr>
        <w:t xml:space="preserve">Coordination Desk, and </w:t>
      </w:r>
      <w:r w:rsidR="001279D3">
        <w:rPr>
          <w:lang w:val="en-US"/>
        </w:rPr>
        <w:t>MAC</w:t>
      </w:r>
      <w:r w:rsidRPr="00E525CD">
        <w:rPr>
          <w:lang w:val="en-US"/>
        </w:rPr>
        <w:t xml:space="preserve">, with the aim of enhancing the effectiveness of the </w:t>
      </w:r>
      <w:r w:rsidR="00BF4348">
        <w:rPr>
          <w:lang w:val="en-US"/>
        </w:rPr>
        <w:t xml:space="preserve">SFS </w:t>
      </w:r>
      <w:r w:rsidR="0000456E">
        <w:rPr>
          <w:lang w:val="en-US"/>
        </w:rPr>
        <w:t>P</w:t>
      </w:r>
      <w:r w:rsidRPr="00E525CD">
        <w:rPr>
          <w:lang w:val="en-US"/>
        </w:rPr>
        <w:t>rogramme.</w:t>
      </w:r>
    </w:p>
    <w:p w14:paraId="3CB31E85" w14:textId="77777777" w:rsidR="00D5139E" w:rsidRPr="0064266C" w:rsidRDefault="00D5139E" w:rsidP="00D5139E">
      <w:pPr>
        <w:spacing w:after="147"/>
        <w:rPr>
          <w:lang w:val="en-US"/>
        </w:rPr>
      </w:pPr>
    </w:p>
    <w:p w14:paraId="71397860" w14:textId="77777777" w:rsidR="00A03EA5" w:rsidRPr="005D27E9" w:rsidRDefault="00A03EA5" w:rsidP="00A03EA5">
      <w:pPr>
        <w:spacing w:before="240"/>
        <w:jc w:val="both"/>
        <w:rPr>
          <w:lang w:val="en-US"/>
        </w:rPr>
      </w:pPr>
      <w:r w:rsidRPr="005D27E9">
        <w:rPr>
          <w:lang w:val="en-US"/>
        </w:rPr>
        <w:t>6. Monitoring and evaluation of the SFS Programme</w:t>
      </w:r>
    </w:p>
    <w:p w14:paraId="44CBF90E" w14:textId="64781FF3" w:rsidR="00A03EA5" w:rsidRPr="00E525CD" w:rsidRDefault="00A03EA5" w:rsidP="00A03EA5">
      <w:pPr>
        <w:spacing w:before="240"/>
        <w:rPr>
          <w:lang w:val="en-US"/>
        </w:rPr>
      </w:pPr>
      <w:r w:rsidRPr="005D27E9">
        <w:rPr>
          <w:lang w:val="en-US"/>
        </w:rPr>
        <w:t>The SFS Programme will monitor and evaluate its progress regarding its objectives, Work areas and activities, as well as its contribution to the implementation of the Sustainable Development Goals (SDGs). To that end, the MAC members and Lead/Co-Leads of the SFS Programme will develop criteria and assign indicators and monitoring methodologies to measure progress and success. Furthermore, the effectiveness of the SFS Programme will be monitored on a regular basis, including the functioning of the Coordination Desk, Lead/Co-Leads and the MAC, as well as the collaboration among the different actors</w:t>
      </w:r>
      <w:r>
        <w:rPr>
          <w:lang w:val="en-US"/>
        </w:rPr>
        <w:t xml:space="preserve"> involved in the SFS Programme.</w:t>
      </w:r>
      <w:r w:rsidRPr="005D27E9">
        <w:rPr>
          <w:lang w:val="en-US"/>
        </w:rPr>
        <w:t xml:space="preserve"> In addition, the Lead/Co-Leads </w:t>
      </w:r>
      <w:r w:rsidRPr="005D27E9">
        <w:rPr>
          <w:rFonts w:cs="Arial"/>
          <w:szCs w:val="20"/>
          <w:lang w:val="en-US"/>
        </w:rPr>
        <w:t>report on progress and outcomes as required and prepare an annual report to the 10YFP Secretariat, which will be subsequently submitted to the 10YFP Board and included in the 10YFP report to ECOSOC.</w:t>
      </w:r>
    </w:p>
    <w:p w14:paraId="564A089E" w14:textId="77777777" w:rsidR="00A03EA5" w:rsidRDefault="00A03EA5" w:rsidP="00D5139E">
      <w:pPr>
        <w:spacing w:after="240"/>
        <w:rPr>
          <w:i/>
          <w:lang w:val="en-US"/>
        </w:rPr>
      </w:pPr>
    </w:p>
    <w:p w14:paraId="3EA69BCC" w14:textId="7EEF8181" w:rsidR="00D5139E" w:rsidRPr="008C3477" w:rsidRDefault="00A03EA5" w:rsidP="00D5139E">
      <w:pPr>
        <w:spacing w:after="240"/>
        <w:rPr>
          <w:i/>
          <w:lang w:val="en-US"/>
        </w:rPr>
      </w:pPr>
      <w:r>
        <w:rPr>
          <w:i/>
          <w:lang w:val="en-US"/>
        </w:rPr>
        <w:t>7</w:t>
      </w:r>
      <w:r w:rsidR="00D5139E">
        <w:rPr>
          <w:i/>
          <w:lang w:val="en-US"/>
        </w:rPr>
        <w:t xml:space="preserve">. </w:t>
      </w:r>
      <w:r w:rsidR="00D5139E" w:rsidRPr="008C3477">
        <w:rPr>
          <w:i/>
          <w:lang w:val="en-US"/>
        </w:rPr>
        <w:t xml:space="preserve">Funding of the </w:t>
      </w:r>
      <w:r w:rsidR="00BF4348">
        <w:rPr>
          <w:i/>
          <w:lang w:val="en-US"/>
        </w:rPr>
        <w:t xml:space="preserve">SFS </w:t>
      </w:r>
      <w:r w:rsidR="00D5139E" w:rsidRPr="008C3477">
        <w:rPr>
          <w:i/>
          <w:lang w:val="en-US"/>
        </w:rPr>
        <w:t>Programme</w:t>
      </w:r>
    </w:p>
    <w:p w14:paraId="18B3C5E4" w14:textId="0AE112F3" w:rsidR="00D5139E" w:rsidRDefault="00B76401" w:rsidP="00D5139E">
      <w:pPr>
        <w:spacing w:after="120"/>
        <w:rPr>
          <w:lang w:val="en-US"/>
        </w:rPr>
      </w:pPr>
      <w:r>
        <w:rPr>
          <w:lang w:val="en-US"/>
        </w:rPr>
        <w:t>All a</w:t>
      </w:r>
      <w:r w:rsidR="00F90130" w:rsidRPr="002E492B">
        <w:rPr>
          <w:lang w:val="en-US"/>
        </w:rPr>
        <w:t xml:space="preserve">ctivities </w:t>
      </w:r>
      <w:r>
        <w:rPr>
          <w:lang w:val="en-US"/>
        </w:rPr>
        <w:t xml:space="preserve">of as well as global support to the SFS Programme will have to be funded by specific donors, which will support the </w:t>
      </w:r>
      <w:r w:rsidR="00BF4348">
        <w:rPr>
          <w:lang w:val="en-US"/>
        </w:rPr>
        <w:t xml:space="preserve">SFS </w:t>
      </w:r>
      <w:r>
        <w:rPr>
          <w:lang w:val="en-US"/>
        </w:rPr>
        <w:t xml:space="preserve">Programme </w:t>
      </w:r>
      <w:r w:rsidR="00D5139E" w:rsidRPr="002E492B">
        <w:rPr>
          <w:lang w:val="en-US"/>
        </w:rPr>
        <w:t xml:space="preserve">according to their own interests within the defined Work </w:t>
      </w:r>
      <w:r w:rsidR="00E32975">
        <w:rPr>
          <w:lang w:val="en-US"/>
        </w:rPr>
        <w:t>areas (the</w:t>
      </w:r>
      <w:r w:rsidR="00D5139E" w:rsidRPr="002E492B">
        <w:rPr>
          <w:lang w:val="en-US"/>
        </w:rPr>
        <w:t xml:space="preserve"> S</w:t>
      </w:r>
      <w:r w:rsidR="00D5139E">
        <w:rPr>
          <w:lang w:val="en-US"/>
        </w:rPr>
        <w:t>FS</w:t>
      </w:r>
      <w:r w:rsidR="00D5139E" w:rsidRPr="002E492B">
        <w:rPr>
          <w:lang w:val="en-US"/>
        </w:rPr>
        <w:t xml:space="preserve"> </w:t>
      </w:r>
      <w:r w:rsidR="00D5139E">
        <w:rPr>
          <w:lang w:val="en-US"/>
        </w:rPr>
        <w:t>P</w:t>
      </w:r>
      <w:r w:rsidR="00D5139E" w:rsidRPr="002E492B">
        <w:rPr>
          <w:lang w:val="en-US"/>
        </w:rPr>
        <w:t>rogramme</w:t>
      </w:r>
      <w:r w:rsidR="00E32975">
        <w:rPr>
          <w:lang w:val="en-US"/>
        </w:rPr>
        <w:t>’s</w:t>
      </w:r>
      <w:r w:rsidR="00D5139E" w:rsidRPr="002E492B">
        <w:rPr>
          <w:lang w:val="en-US"/>
        </w:rPr>
        <w:t xml:space="preserve"> </w:t>
      </w:r>
      <w:r w:rsidR="00E32975">
        <w:rPr>
          <w:lang w:val="en-US"/>
        </w:rPr>
        <w:t>w</w:t>
      </w:r>
      <w:r w:rsidR="00D5139E" w:rsidRPr="002E492B">
        <w:rPr>
          <w:lang w:val="en-US"/>
        </w:rPr>
        <w:t>ork plan will function as a menu open to con</w:t>
      </w:r>
      <w:r w:rsidR="00D5139E">
        <w:rPr>
          <w:lang w:val="en-US"/>
        </w:rPr>
        <w:t>tributions from various donors).</w:t>
      </w:r>
    </w:p>
    <w:p w14:paraId="43BB7B11" w14:textId="322983A3" w:rsidR="00D5139E" w:rsidRPr="002E492B" w:rsidRDefault="00D5139E" w:rsidP="007E55D2">
      <w:pPr>
        <w:spacing w:after="120"/>
        <w:jc w:val="both"/>
        <w:rPr>
          <w:lang w:val="en-US"/>
        </w:rPr>
      </w:pPr>
      <w:r w:rsidRPr="002E492B">
        <w:rPr>
          <w:lang w:val="en-US"/>
        </w:rPr>
        <w:t xml:space="preserve">All MAC members </w:t>
      </w:r>
      <w:r w:rsidR="00B76401">
        <w:rPr>
          <w:lang w:val="en-US"/>
        </w:rPr>
        <w:t>and</w:t>
      </w:r>
      <w:r w:rsidRPr="002E492B">
        <w:rPr>
          <w:lang w:val="en-US"/>
        </w:rPr>
        <w:t xml:space="preserve"> </w:t>
      </w:r>
      <w:r w:rsidR="00E11C1E">
        <w:rPr>
          <w:lang w:val="en-US"/>
        </w:rPr>
        <w:t>P</w:t>
      </w:r>
      <w:r w:rsidRPr="002E492B">
        <w:rPr>
          <w:lang w:val="en-US"/>
        </w:rPr>
        <w:t>artners support the Coordinati</w:t>
      </w:r>
      <w:r>
        <w:rPr>
          <w:lang w:val="en-US"/>
        </w:rPr>
        <w:t xml:space="preserve">on Desk’s fundraising efforts. </w:t>
      </w:r>
      <w:r w:rsidRPr="002E492B">
        <w:rPr>
          <w:lang w:val="en-US"/>
        </w:rPr>
        <w:t xml:space="preserve">They may also participate, together with other </w:t>
      </w:r>
      <w:r w:rsidR="00E11C1E">
        <w:rPr>
          <w:lang w:val="en-US"/>
        </w:rPr>
        <w:t>organizations active in the area of sustainable food systems</w:t>
      </w:r>
      <w:r w:rsidRPr="002E492B">
        <w:rPr>
          <w:lang w:val="en-US"/>
        </w:rPr>
        <w:t>, in the development of large-scale</w:t>
      </w:r>
      <w:r w:rsidR="00E11C1E">
        <w:rPr>
          <w:lang w:val="en-US"/>
        </w:rPr>
        <w:t>, so-called</w:t>
      </w:r>
      <w:r w:rsidRPr="002E492B">
        <w:rPr>
          <w:lang w:val="en-US"/>
        </w:rPr>
        <w:t xml:space="preserve"> </w:t>
      </w:r>
      <w:r w:rsidR="00E11C1E">
        <w:rPr>
          <w:lang w:val="en-US"/>
        </w:rPr>
        <w:t>“</w:t>
      </w:r>
      <w:r w:rsidRPr="002E492B">
        <w:rPr>
          <w:lang w:val="en-US"/>
        </w:rPr>
        <w:t>flagship</w:t>
      </w:r>
      <w:r w:rsidR="00E11C1E">
        <w:rPr>
          <w:lang w:val="en-US"/>
        </w:rPr>
        <w:t>”</w:t>
      </w:r>
      <w:r w:rsidRPr="002E492B">
        <w:rPr>
          <w:lang w:val="en-US"/>
        </w:rPr>
        <w:t xml:space="preserve"> </w:t>
      </w:r>
      <w:r w:rsidR="00E11C1E">
        <w:rPr>
          <w:lang w:val="en-US"/>
        </w:rPr>
        <w:t xml:space="preserve">project </w:t>
      </w:r>
      <w:r w:rsidRPr="002E492B">
        <w:rPr>
          <w:lang w:val="en-US"/>
        </w:rPr>
        <w:t>proposals</w:t>
      </w:r>
      <w:r>
        <w:rPr>
          <w:lang w:val="en-US"/>
        </w:rPr>
        <w:t xml:space="preserve"> that are</w:t>
      </w:r>
      <w:r w:rsidRPr="002E492B">
        <w:rPr>
          <w:lang w:val="en-US"/>
        </w:rPr>
        <w:t xml:space="preserve"> consistent with the </w:t>
      </w:r>
      <w:r>
        <w:rPr>
          <w:lang w:val="en-US"/>
        </w:rPr>
        <w:t>SFS</w:t>
      </w:r>
      <w:r w:rsidR="007179F2">
        <w:rPr>
          <w:lang w:val="en-US"/>
        </w:rPr>
        <w:t xml:space="preserve"> </w:t>
      </w:r>
      <w:r>
        <w:rPr>
          <w:lang w:val="en-US"/>
        </w:rPr>
        <w:t>P</w:t>
      </w:r>
      <w:r w:rsidR="007179F2">
        <w:rPr>
          <w:lang w:val="en-US"/>
        </w:rPr>
        <w:t>rogramme’s</w:t>
      </w:r>
      <w:r>
        <w:rPr>
          <w:lang w:val="en-US"/>
        </w:rPr>
        <w:t xml:space="preserve"> </w:t>
      </w:r>
      <w:r w:rsidRPr="002E492B">
        <w:rPr>
          <w:lang w:val="en-US"/>
        </w:rPr>
        <w:t>Work areas, for submission to specific donors.</w:t>
      </w:r>
      <w:r>
        <w:rPr>
          <w:lang w:val="en-US"/>
        </w:rPr>
        <w:t xml:space="preserve"> Furthermore, </w:t>
      </w:r>
      <w:r w:rsidR="00A03EA5">
        <w:rPr>
          <w:lang w:val="en-US"/>
        </w:rPr>
        <w:t>Lead/</w:t>
      </w:r>
      <w:r>
        <w:rPr>
          <w:lang w:val="en-US"/>
        </w:rPr>
        <w:t xml:space="preserve">Co-Leads, MAC members and </w:t>
      </w:r>
      <w:r w:rsidR="00E11C1E">
        <w:rPr>
          <w:lang w:val="en-US"/>
        </w:rPr>
        <w:t>P</w:t>
      </w:r>
      <w:r>
        <w:rPr>
          <w:lang w:val="en-US"/>
        </w:rPr>
        <w:t xml:space="preserve">artners may channel resources through their own projects </w:t>
      </w:r>
      <w:r w:rsidR="00E11C1E">
        <w:rPr>
          <w:lang w:val="en-US"/>
        </w:rPr>
        <w:t>and acti</w:t>
      </w:r>
      <w:r w:rsidR="00474404">
        <w:rPr>
          <w:lang w:val="en-US"/>
        </w:rPr>
        <w:t>vit</w:t>
      </w:r>
      <w:r w:rsidR="00E11C1E">
        <w:rPr>
          <w:lang w:val="en-US"/>
        </w:rPr>
        <w:t xml:space="preserve">ies </w:t>
      </w:r>
      <w:r>
        <w:rPr>
          <w:lang w:val="en-US"/>
        </w:rPr>
        <w:t>they are implementing under the SFS</w:t>
      </w:r>
      <w:r w:rsidR="00BF07F8">
        <w:rPr>
          <w:lang w:val="en-US"/>
        </w:rPr>
        <w:t xml:space="preserve"> </w:t>
      </w:r>
      <w:r>
        <w:rPr>
          <w:lang w:val="en-US"/>
        </w:rPr>
        <w:t>P</w:t>
      </w:r>
      <w:r w:rsidR="00BF07F8">
        <w:rPr>
          <w:lang w:val="en-US"/>
        </w:rPr>
        <w:t>rogramme</w:t>
      </w:r>
      <w:r>
        <w:rPr>
          <w:lang w:val="en-US"/>
        </w:rPr>
        <w:t>.</w:t>
      </w:r>
    </w:p>
    <w:p w14:paraId="4786A44F" w14:textId="692DF7FE" w:rsidR="00D5139E" w:rsidRDefault="00D5139E" w:rsidP="00A03EA5">
      <w:pPr>
        <w:rPr>
          <w:lang w:val="en-US"/>
        </w:rPr>
      </w:pPr>
      <w:r>
        <w:rPr>
          <w:lang w:val="en-US"/>
        </w:rPr>
        <w:t>Projects</w:t>
      </w:r>
      <w:r w:rsidRPr="002E492B">
        <w:rPr>
          <w:lang w:val="en-US"/>
        </w:rPr>
        <w:t xml:space="preserve"> contributing to the</w:t>
      </w:r>
      <w:r w:rsidR="00E11C1E">
        <w:rPr>
          <w:lang w:val="en-US"/>
        </w:rPr>
        <w:t xml:space="preserve"> goal and</w:t>
      </w:r>
      <w:r w:rsidRPr="002E492B">
        <w:rPr>
          <w:lang w:val="en-US"/>
        </w:rPr>
        <w:t xml:space="preserve"> objectives of the </w:t>
      </w:r>
      <w:r>
        <w:rPr>
          <w:lang w:val="en-US"/>
        </w:rPr>
        <w:t>SFSP</w:t>
      </w:r>
      <w:r w:rsidRPr="002E492B">
        <w:rPr>
          <w:lang w:val="en-US"/>
        </w:rPr>
        <w:t xml:space="preserve"> can also receive funds from the 10YFP Trust Fun</w:t>
      </w:r>
      <w:r>
        <w:rPr>
          <w:lang w:val="en-US"/>
        </w:rPr>
        <w:t xml:space="preserve">d, </w:t>
      </w:r>
      <w:r w:rsidRPr="00D73C9A">
        <w:rPr>
          <w:lang w:val="en-US"/>
        </w:rPr>
        <w:t>via calls for proposals or in accordance with any earmarked funds received by this Trust Fund.</w:t>
      </w:r>
      <w:r>
        <w:rPr>
          <w:lang w:val="en-US"/>
        </w:rPr>
        <w:t xml:space="preserve"> </w:t>
      </w:r>
      <w:r w:rsidR="00E11C1E">
        <w:rPr>
          <w:lang w:val="en-US"/>
        </w:rPr>
        <w:t xml:space="preserve">The </w:t>
      </w:r>
      <w:r w:rsidR="00BF4348">
        <w:rPr>
          <w:lang w:val="en-US"/>
        </w:rPr>
        <w:t xml:space="preserve">SFS </w:t>
      </w:r>
      <w:r w:rsidR="00E11C1E">
        <w:rPr>
          <w:lang w:val="en-US"/>
        </w:rPr>
        <w:t xml:space="preserve">Programme’s members (Co-Leads, MAC and Partners) will be able to prepare project proposals to receive support from the 10YFP Trust Fund. </w:t>
      </w:r>
      <w:r>
        <w:rPr>
          <w:lang w:val="en-US"/>
        </w:rPr>
        <w:t xml:space="preserve">The 10YFP Trust Fund will however only support projects in developing countries and countries with economies in transition. </w:t>
      </w:r>
      <w:r w:rsidRPr="00501D31">
        <w:rPr>
          <w:lang w:val="en-US"/>
        </w:rPr>
        <w:t xml:space="preserve">Calls for proposals are managed by the 10YFP Secretariat, which will also inform the Coordination Desk of relevant funds for </w:t>
      </w:r>
      <w:r>
        <w:rPr>
          <w:lang w:val="en-US"/>
        </w:rPr>
        <w:t>SFS Programme</w:t>
      </w:r>
      <w:r w:rsidRPr="00501D31">
        <w:rPr>
          <w:lang w:val="en-US"/>
        </w:rPr>
        <w:t xml:space="preserve"> activities.</w:t>
      </w:r>
    </w:p>
    <w:p w14:paraId="31D45A2A" w14:textId="2FF2C5FA" w:rsidR="00096936" w:rsidRDefault="00096936">
      <w:pPr>
        <w:spacing w:line="240" w:lineRule="auto"/>
        <w:rPr>
          <w:i/>
          <w:u w:val="single"/>
          <w:lang w:val="en-US"/>
        </w:rPr>
      </w:pPr>
      <w:r>
        <w:rPr>
          <w:i/>
          <w:u w:val="single"/>
          <w:lang w:val="en-US"/>
        </w:rPr>
        <w:br w:type="page"/>
      </w:r>
    </w:p>
    <w:p w14:paraId="5B221F31" w14:textId="77777777" w:rsidR="00096936" w:rsidRDefault="00096936" w:rsidP="00096936">
      <w:pPr>
        <w:spacing w:after="120"/>
        <w:rPr>
          <w:lang w:val="en-US"/>
        </w:rPr>
      </w:pPr>
      <w:bookmarkStart w:id="1" w:name="Annex1"/>
      <w:r w:rsidRPr="00D214C5">
        <w:rPr>
          <w:u w:val="single"/>
          <w:lang w:val="en-US"/>
        </w:rPr>
        <w:lastRenderedPageBreak/>
        <w:t>Annex 1:</w:t>
      </w:r>
    </w:p>
    <w:bookmarkEnd w:id="1"/>
    <w:p w14:paraId="4713887F" w14:textId="77777777" w:rsidR="00096936" w:rsidRDefault="00096936" w:rsidP="00096936">
      <w:pPr>
        <w:spacing w:after="120"/>
        <w:rPr>
          <w:lang w:val="en-US"/>
        </w:rPr>
      </w:pPr>
    </w:p>
    <w:p w14:paraId="536846FA" w14:textId="77777777" w:rsidR="00096936" w:rsidRPr="000D0C32" w:rsidRDefault="00096936" w:rsidP="00096936">
      <w:pPr>
        <w:spacing w:after="120"/>
        <w:jc w:val="center"/>
        <w:rPr>
          <w:b/>
          <w:sz w:val="28"/>
          <w:lang w:val="en-US"/>
        </w:rPr>
      </w:pPr>
      <w:r w:rsidRPr="000D0C32">
        <w:rPr>
          <w:b/>
          <w:sz w:val="28"/>
          <w:lang w:val="en-US"/>
        </w:rPr>
        <w:t>Sustainable Food Systems</w:t>
      </w:r>
      <w:r>
        <w:rPr>
          <w:b/>
          <w:sz w:val="28"/>
          <w:lang w:val="en-US"/>
        </w:rPr>
        <w:t xml:space="preserve"> Programme (SFS Programme</w:t>
      </w:r>
      <w:r w:rsidRPr="000D0C32">
        <w:rPr>
          <w:b/>
          <w:sz w:val="28"/>
          <w:lang w:val="en-US"/>
        </w:rPr>
        <w:t>)</w:t>
      </w:r>
    </w:p>
    <w:p w14:paraId="6277D2AA" w14:textId="77777777" w:rsidR="00096936" w:rsidRPr="000D0C32" w:rsidRDefault="00096936" w:rsidP="00096936">
      <w:pPr>
        <w:spacing w:after="120"/>
        <w:jc w:val="center"/>
        <w:rPr>
          <w:b/>
          <w:lang w:val="en-US"/>
        </w:rPr>
      </w:pPr>
      <w:r w:rsidRPr="000D0C32">
        <w:rPr>
          <w:b/>
          <w:lang w:val="en-US"/>
        </w:rPr>
        <w:t>of the 10-Year Framework of Programmes on Sustainable Consumption and Production</w:t>
      </w:r>
      <w:r>
        <w:rPr>
          <w:b/>
          <w:lang w:val="en-US"/>
        </w:rPr>
        <w:t xml:space="preserve"> (10YFP)</w:t>
      </w:r>
    </w:p>
    <w:p w14:paraId="29D9A88A" w14:textId="77777777" w:rsidR="00096936" w:rsidRDefault="00096936" w:rsidP="00096936">
      <w:pPr>
        <w:jc w:val="center"/>
        <w:rPr>
          <w:lang w:val="en-US"/>
        </w:rPr>
      </w:pPr>
    </w:p>
    <w:p w14:paraId="1E237560" w14:textId="77777777" w:rsidR="00096936" w:rsidRDefault="00096936" w:rsidP="00096936">
      <w:pPr>
        <w:jc w:val="center"/>
        <w:rPr>
          <w:lang w:val="en-US"/>
        </w:rPr>
      </w:pPr>
    </w:p>
    <w:p w14:paraId="515AA30A" w14:textId="77777777" w:rsidR="00096936" w:rsidRDefault="00096936" w:rsidP="00096936">
      <w:pPr>
        <w:jc w:val="center"/>
        <w:rPr>
          <w:u w:val="single"/>
          <w:lang w:val="en-US"/>
        </w:rPr>
      </w:pPr>
      <w:r>
        <w:rPr>
          <w:b/>
          <w:u w:val="single"/>
          <w:lang w:val="en-US"/>
        </w:rPr>
        <w:t>Partner Application Form</w:t>
      </w:r>
    </w:p>
    <w:p w14:paraId="1D2D9532" w14:textId="77777777" w:rsidR="00096936" w:rsidRPr="000D0C32" w:rsidRDefault="00096936" w:rsidP="00096936">
      <w:pPr>
        <w:rPr>
          <w:u w:val="single"/>
          <w:lang w:val="en-US"/>
        </w:rPr>
      </w:pPr>
    </w:p>
    <w:p w14:paraId="78C15B7A" w14:textId="77777777" w:rsidR="00096936" w:rsidRDefault="00096936" w:rsidP="00096936">
      <w:pPr>
        <w:rPr>
          <w:lang w:val="en-US"/>
        </w:rPr>
      </w:pPr>
    </w:p>
    <w:p w14:paraId="2CDF5FFE" w14:textId="4F34D2C4" w:rsidR="00096936" w:rsidRPr="005B7E38" w:rsidRDefault="00096936" w:rsidP="00096936">
      <w:pPr>
        <w:spacing w:after="240"/>
        <w:rPr>
          <w:lang w:val="en-US"/>
        </w:rPr>
      </w:pPr>
      <w:r w:rsidRPr="006A7C4B">
        <w:rPr>
          <w:lang w:val="en-US"/>
        </w:rPr>
        <w:t xml:space="preserve">Thank you for your interest in joining the Sustainable Food Systems Programme of the 10 Year Framework of Programmes on Sustainable Consumption and Production (10YFP </w:t>
      </w:r>
      <w:r>
        <w:rPr>
          <w:lang w:val="en-US"/>
        </w:rPr>
        <w:t>SFS</w:t>
      </w:r>
      <w:r w:rsidRPr="006A7C4B">
        <w:rPr>
          <w:lang w:val="en-US"/>
        </w:rPr>
        <w:t xml:space="preserve"> Programme).</w:t>
      </w:r>
      <w:r>
        <w:rPr>
          <w:lang w:val="en-US"/>
        </w:rPr>
        <w:t xml:space="preserve"> </w:t>
      </w:r>
      <w:r w:rsidR="00E931D7">
        <w:rPr>
          <w:lang w:val="en-US"/>
        </w:rPr>
        <w:t>Becoming a P</w:t>
      </w:r>
      <w:r w:rsidRPr="00B7614F">
        <w:rPr>
          <w:lang w:val="en-US"/>
        </w:rPr>
        <w:t xml:space="preserve">artner of a 10YFP programme provides opportunities to combine with others for action on the ground, </w:t>
      </w:r>
      <w:r w:rsidRPr="005B7E38">
        <w:rPr>
          <w:lang w:val="en-US"/>
        </w:rPr>
        <w:t>developing innovative projects at scale, and the possibility to access a variety of funding sources.</w:t>
      </w:r>
    </w:p>
    <w:p w14:paraId="107252BE" w14:textId="77777777" w:rsidR="00096936" w:rsidRPr="005B7E38" w:rsidRDefault="00096936" w:rsidP="00096936">
      <w:pPr>
        <w:spacing w:after="240"/>
        <w:rPr>
          <w:lang w:val="en-US"/>
        </w:rPr>
      </w:pPr>
      <w:r w:rsidRPr="005B7E38">
        <w:rPr>
          <w:lang w:val="en-US"/>
        </w:rPr>
        <w:t>The 10YFP SFS Programme is open to all organizations and individual experts (legal entities) that are interested in joining a collaborative platform to support the implementation of the Programme.</w:t>
      </w:r>
    </w:p>
    <w:p w14:paraId="0CDCF0BC" w14:textId="3AD4C74B" w:rsidR="00096936" w:rsidRDefault="00096936" w:rsidP="00096936">
      <w:pPr>
        <w:spacing w:after="240"/>
        <w:rPr>
          <w:lang w:val="en-US"/>
        </w:rPr>
      </w:pPr>
      <w:r w:rsidRPr="005B7E38">
        <w:rPr>
          <w:lang w:val="en-US"/>
        </w:rPr>
        <w:t>In order for the Lead/Co-Leads to approve your application, we kindly ask you to fill in and sign this form and submit it to the 10YFP SFSP Coordination Desk (</w:t>
      </w:r>
      <w:hyperlink r:id="rId10" w:history="1">
        <w:r w:rsidR="005B7E38" w:rsidRPr="005B7E38">
          <w:rPr>
            <w:rStyle w:val="Hyperlink"/>
            <w:i/>
            <w:color w:val="auto"/>
            <w:lang w:val="en-GB"/>
          </w:rPr>
          <w:t>sfsprogramme@blw.admin.ch</w:t>
        </w:r>
      </w:hyperlink>
      <w:r w:rsidRPr="005B7E38">
        <w:rPr>
          <w:lang w:val="en-US"/>
        </w:rPr>
        <w:t>) with a copy to the 10YFP Secretariat (</w:t>
      </w:r>
      <w:hyperlink r:id="rId11" w:history="1">
        <w:r w:rsidR="00633811" w:rsidRPr="00633811">
          <w:rPr>
            <w:rStyle w:val="Hyperlink"/>
            <w:i/>
            <w:lang w:val="en-GB"/>
          </w:rPr>
          <w:t>10yfp@unep.org</w:t>
        </w:r>
      </w:hyperlink>
      <w:r w:rsidRPr="005B7E38">
        <w:rPr>
          <w:lang w:val="en-US"/>
        </w:rPr>
        <w:t xml:space="preserve">). The SFSP Coordination Desk may request additional information from applicants if necessary. Once a decision is made on your membership, </w:t>
      </w:r>
      <w:r w:rsidRPr="00B1702F">
        <w:rPr>
          <w:lang w:val="en-US"/>
        </w:rPr>
        <w:t xml:space="preserve">the </w:t>
      </w:r>
      <w:r>
        <w:rPr>
          <w:lang w:val="en-US"/>
        </w:rPr>
        <w:t xml:space="preserve">SFSP </w:t>
      </w:r>
      <w:r w:rsidRPr="00B1702F">
        <w:rPr>
          <w:lang w:val="en-US"/>
        </w:rPr>
        <w:t>Coordination Desk will notify you.</w:t>
      </w:r>
    </w:p>
    <w:p w14:paraId="130C0822" w14:textId="77777777" w:rsidR="00096936" w:rsidRDefault="00096936" w:rsidP="00096936">
      <w:pPr>
        <w:spacing w:after="240"/>
        <w:rPr>
          <w:lang w:val="en-US"/>
        </w:rPr>
      </w:pPr>
      <w:r w:rsidRPr="00AE0468">
        <w:rPr>
          <w:lang w:val="en-US"/>
        </w:rPr>
        <w:t xml:space="preserve">Please feel free to contact the 10YFP </w:t>
      </w:r>
      <w:r>
        <w:rPr>
          <w:lang w:val="en-US"/>
        </w:rPr>
        <w:t>SFSP</w:t>
      </w:r>
      <w:r w:rsidRPr="00AE0468">
        <w:rPr>
          <w:lang w:val="en-US"/>
        </w:rPr>
        <w:t xml:space="preserve"> Coordination Desk if you have any questions. Please note that requests for funding will not be considered through this application process.</w:t>
      </w:r>
    </w:p>
    <w:tbl>
      <w:tblPr>
        <w:tblStyle w:val="TableGrid"/>
        <w:tblW w:w="0" w:type="auto"/>
        <w:tblCellMar>
          <w:top w:w="28" w:type="dxa"/>
          <w:bottom w:w="28" w:type="dxa"/>
        </w:tblCellMar>
        <w:tblLook w:val="04A0" w:firstRow="1" w:lastRow="0" w:firstColumn="1" w:lastColumn="0" w:noHBand="0" w:noVBand="1"/>
      </w:tblPr>
      <w:tblGrid>
        <w:gridCol w:w="2963"/>
        <w:gridCol w:w="223"/>
        <w:gridCol w:w="2929"/>
        <w:gridCol w:w="2947"/>
      </w:tblGrid>
      <w:tr w:rsidR="00096936" w:rsidRPr="00763DC1" w14:paraId="649DEC7C" w14:textId="77777777" w:rsidTr="00E931D7">
        <w:trPr>
          <w:trHeight w:val="530"/>
        </w:trPr>
        <w:tc>
          <w:tcPr>
            <w:tcW w:w="9062" w:type="dxa"/>
            <w:gridSpan w:val="4"/>
            <w:shd w:val="clear" w:color="auto" w:fill="D9D9D9" w:themeFill="background1" w:themeFillShade="D9"/>
          </w:tcPr>
          <w:p w14:paraId="4FA0BDCB" w14:textId="77777777" w:rsidR="00096936" w:rsidRPr="00763DC1" w:rsidRDefault="00096936" w:rsidP="00E931D7">
            <w:pPr>
              <w:spacing w:before="60" w:after="60"/>
              <w:rPr>
                <w:b/>
                <w:lang w:val="en-GB"/>
              </w:rPr>
            </w:pPr>
            <w:r w:rsidRPr="00763DC1">
              <w:rPr>
                <w:b/>
                <w:lang w:val="en-GB"/>
              </w:rPr>
              <w:t>1. Information on the organi</w:t>
            </w:r>
            <w:r>
              <w:rPr>
                <w:b/>
                <w:lang w:val="en-GB"/>
              </w:rPr>
              <w:t>z</w:t>
            </w:r>
            <w:r w:rsidRPr="00763DC1">
              <w:rPr>
                <w:b/>
                <w:lang w:val="en-GB"/>
              </w:rPr>
              <w:t>ation</w:t>
            </w:r>
          </w:p>
        </w:tc>
      </w:tr>
      <w:tr w:rsidR="00096936" w:rsidRPr="00763DC1" w14:paraId="00F14EDB" w14:textId="77777777" w:rsidTr="00E931D7">
        <w:trPr>
          <w:trHeight w:val="602"/>
        </w:trPr>
        <w:tc>
          <w:tcPr>
            <w:tcW w:w="3186" w:type="dxa"/>
            <w:gridSpan w:val="2"/>
          </w:tcPr>
          <w:p w14:paraId="198645CA" w14:textId="77777777" w:rsidR="00096936" w:rsidRPr="00763DC1" w:rsidRDefault="00096936" w:rsidP="00E931D7">
            <w:pPr>
              <w:spacing w:before="60" w:after="60"/>
              <w:rPr>
                <w:lang w:val="en-GB"/>
              </w:rPr>
            </w:pPr>
            <w:r w:rsidRPr="00763DC1">
              <w:rPr>
                <w:lang w:val="en-GB"/>
              </w:rPr>
              <w:t>1.1. Name of the organi</w:t>
            </w:r>
            <w:r>
              <w:rPr>
                <w:lang w:val="en-GB"/>
              </w:rPr>
              <w:t>z</w:t>
            </w:r>
            <w:r w:rsidRPr="00763DC1">
              <w:rPr>
                <w:lang w:val="en-GB"/>
              </w:rPr>
              <w:t>ation</w:t>
            </w:r>
          </w:p>
        </w:tc>
        <w:sdt>
          <w:sdtPr>
            <w:id w:val="-1234243860"/>
            <w:placeholder>
              <w:docPart w:val="E32CD3164EC74A908857922CF9EC5307"/>
            </w:placeholder>
            <w:showingPlcHdr/>
          </w:sdtPr>
          <w:sdtEndPr/>
          <w:sdtContent>
            <w:tc>
              <w:tcPr>
                <w:tcW w:w="5876" w:type="dxa"/>
                <w:gridSpan w:val="2"/>
              </w:tcPr>
              <w:p w14:paraId="4F3009B5" w14:textId="77777777" w:rsidR="00096936" w:rsidRPr="00A05B21" w:rsidRDefault="00096936" w:rsidP="00E931D7">
                <w:pPr>
                  <w:spacing w:before="60" w:after="60"/>
                </w:pPr>
                <w:r w:rsidRPr="003F61D5">
                  <w:rPr>
                    <w:rStyle w:val="PlaceholderText"/>
                    <w:i/>
                    <w:color w:val="D9D9D9" w:themeColor="background1" w:themeShade="D9"/>
                  </w:rPr>
                  <w:t>insert text</w:t>
                </w:r>
              </w:p>
            </w:tc>
          </w:sdtContent>
        </w:sdt>
      </w:tr>
      <w:tr w:rsidR="00096936" w:rsidRPr="00363C08" w14:paraId="1623A499" w14:textId="77777777" w:rsidTr="00E931D7">
        <w:tc>
          <w:tcPr>
            <w:tcW w:w="3186" w:type="dxa"/>
            <w:gridSpan w:val="2"/>
          </w:tcPr>
          <w:p w14:paraId="446AE2D4" w14:textId="77777777" w:rsidR="00096936" w:rsidRPr="00763DC1" w:rsidRDefault="00096936" w:rsidP="00E931D7">
            <w:pPr>
              <w:spacing w:before="60" w:after="60"/>
              <w:rPr>
                <w:lang w:val="en-GB"/>
              </w:rPr>
            </w:pPr>
            <w:r w:rsidRPr="00763DC1">
              <w:rPr>
                <w:lang w:val="en-GB"/>
              </w:rPr>
              <w:t xml:space="preserve">1.2. Type of organization </w:t>
            </w:r>
          </w:p>
          <w:p w14:paraId="538CAC7E" w14:textId="77777777" w:rsidR="00096936" w:rsidRPr="00763DC1" w:rsidRDefault="00096936" w:rsidP="00E931D7">
            <w:pPr>
              <w:spacing w:before="60" w:after="60"/>
              <w:rPr>
                <w:lang w:val="en-GB"/>
              </w:rPr>
            </w:pPr>
          </w:p>
        </w:tc>
        <w:tc>
          <w:tcPr>
            <w:tcW w:w="5876" w:type="dxa"/>
            <w:gridSpan w:val="2"/>
          </w:tcPr>
          <w:p w14:paraId="56C23C08" w14:textId="7DC247C4" w:rsidR="00096936" w:rsidRPr="00763DC1" w:rsidRDefault="00096936" w:rsidP="00E931D7">
            <w:pPr>
              <w:spacing w:before="60" w:after="60"/>
              <w:rPr>
                <w:lang w:val="en-GB"/>
              </w:rPr>
            </w:pPr>
            <w:r w:rsidRPr="00763DC1">
              <w:rPr>
                <w:lang w:val="en-GB"/>
              </w:rPr>
              <w:fldChar w:fldCharType="begin">
                <w:ffData>
                  <w:name w:val="Check2"/>
                  <w:enabled/>
                  <w:calcOnExit w:val="0"/>
                  <w:checkBox>
                    <w:sizeAuto/>
                    <w:default w:val="0"/>
                    <w:checked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Pr>
                <w:lang w:val="en-US"/>
              </w:rPr>
              <w:t xml:space="preserve"> </w:t>
            </w:r>
            <w:r>
              <w:rPr>
                <w:lang w:val="en-GB"/>
              </w:rPr>
              <w:t>Government agencies</w:t>
            </w:r>
          </w:p>
          <w:p w14:paraId="7485EC13" w14:textId="77777777" w:rsidR="00096936" w:rsidRPr="00763DC1" w:rsidRDefault="00096936" w:rsidP="00E931D7">
            <w:pPr>
              <w:spacing w:before="60" w:after="60"/>
              <w:rPr>
                <w:lang w:val="en-GB"/>
              </w:rPr>
            </w:pPr>
            <w:r w:rsidRPr="00763DC1">
              <w:rPr>
                <w:lang w:val="en-GB"/>
              </w:rPr>
              <w:fldChar w:fldCharType="begin">
                <w:ffData>
                  <w:name w:val="Check2"/>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UN agencies and other international organizations</w:t>
            </w:r>
          </w:p>
          <w:p w14:paraId="50BE87B1" w14:textId="77777777" w:rsidR="00096936" w:rsidRPr="00763DC1" w:rsidRDefault="00096936" w:rsidP="00E931D7">
            <w:pPr>
              <w:spacing w:before="60" w:after="60"/>
              <w:rPr>
                <w:lang w:val="en-GB"/>
              </w:rPr>
            </w:pPr>
            <w:r w:rsidRPr="00763DC1">
              <w:rPr>
                <w:lang w:val="en-GB"/>
              </w:rPr>
              <w:fldChar w:fldCharType="begin">
                <w:ffData>
                  <w:name w:val="Check2"/>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Civil society organizations</w:t>
            </w:r>
          </w:p>
          <w:p w14:paraId="386875A1" w14:textId="77777777" w:rsidR="00096936" w:rsidRPr="00763DC1" w:rsidRDefault="00096936" w:rsidP="00E931D7">
            <w:pPr>
              <w:spacing w:before="60" w:after="60"/>
              <w:rPr>
                <w:lang w:val="en-GB"/>
              </w:rPr>
            </w:pPr>
            <w:r w:rsidRPr="00763DC1">
              <w:rPr>
                <w:lang w:val="en-GB"/>
              </w:rPr>
              <w:fldChar w:fldCharType="begin">
                <w:ffData>
                  <w:name w:val="Check2"/>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Scientific and technical organizations</w:t>
            </w:r>
            <w:r w:rsidRPr="00763DC1">
              <w:rPr>
                <w:lang w:val="en-GB"/>
              </w:rPr>
              <w:t xml:space="preserve"> </w:t>
            </w:r>
          </w:p>
          <w:p w14:paraId="1A7583A6" w14:textId="77777777" w:rsidR="00096936" w:rsidRPr="00763DC1" w:rsidRDefault="00096936" w:rsidP="00E931D7">
            <w:pPr>
              <w:spacing w:before="60" w:after="60"/>
              <w:rPr>
                <w:lang w:val="en-GB"/>
              </w:rPr>
            </w:pPr>
            <w:r w:rsidRPr="00763DC1">
              <w:rPr>
                <w:lang w:val="en-GB"/>
              </w:rPr>
              <w:fldChar w:fldCharType="begin">
                <w:ffData>
                  <w:name w:val="Check2"/>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Private sector</w:t>
            </w:r>
          </w:p>
          <w:p w14:paraId="294828D6" w14:textId="77777777" w:rsidR="00096936" w:rsidRDefault="00096936" w:rsidP="00E931D7">
            <w:pPr>
              <w:spacing w:before="60" w:after="60"/>
              <w:rPr>
                <w:lang w:val="en-GB"/>
              </w:rPr>
            </w:pPr>
            <w:r w:rsidRPr="00763DC1">
              <w:rPr>
                <w:lang w:val="en-GB"/>
              </w:rPr>
              <w:fldChar w:fldCharType="begin">
                <w:ffData>
                  <w:name w:val="Check2"/>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Other: </w:t>
            </w:r>
            <w:sdt>
              <w:sdtPr>
                <w:id w:val="153876234"/>
                <w:placeholder>
                  <w:docPart w:val="CECFA0C04FAF4E1B8862A6390701DE9E"/>
                </w:placeholder>
                <w:showingPlcHdr/>
              </w:sdtPr>
              <w:sdtEndPr/>
              <w:sdtContent>
                <w:r w:rsidRPr="00C514CE">
                  <w:rPr>
                    <w:rStyle w:val="PlaceholderText"/>
                    <w:i/>
                    <w:color w:val="D9D9D9" w:themeColor="background1" w:themeShade="D9"/>
                    <w:lang w:val="en-US"/>
                  </w:rPr>
                  <w:t>insert text</w:t>
                </w:r>
              </w:sdtContent>
            </w:sdt>
          </w:p>
          <w:p w14:paraId="50534FB1" w14:textId="77777777" w:rsidR="00096936" w:rsidRDefault="00096936" w:rsidP="00E931D7">
            <w:pPr>
              <w:spacing w:before="60" w:after="60"/>
              <w:rPr>
                <w:lang w:val="en-GB"/>
              </w:rPr>
            </w:pPr>
          </w:p>
          <w:p w14:paraId="27250AC0" w14:textId="77777777" w:rsidR="00096936" w:rsidRDefault="00096936" w:rsidP="00E931D7">
            <w:pPr>
              <w:spacing w:before="60" w:after="60"/>
              <w:rPr>
                <w:lang w:val="en-GB"/>
              </w:rPr>
            </w:pPr>
            <w:r>
              <w:rPr>
                <w:lang w:val="en-GB"/>
              </w:rPr>
              <w:t>Comments</w:t>
            </w:r>
            <w:r w:rsidRPr="00763DC1">
              <w:rPr>
                <w:lang w:val="en-GB"/>
              </w:rPr>
              <w:t xml:space="preserve">: </w:t>
            </w:r>
            <w:sdt>
              <w:sdtPr>
                <w:id w:val="1781293847"/>
                <w:placeholder>
                  <w:docPart w:val="B4E015C879014D78862BD3FD48A88D97"/>
                </w:placeholder>
                <w:showingPlcHdr/>
              </w:sdtPr>
              <w:sdtEndPr/>
              <w:sdtContent>
                <w:r w:rsidRPr="008D5847">
                  <w:rPr>
                    <w:rStyle w:val="PlaceholderText"/>
                    <w:i/>
                    <w:color w:val="D9D9D9" w:themeColor="background1" w:themeShade="D9"/>
                    <w:lang w:val="en-US"/>
                  </w:rPr>
                  <w:t>insert text</w:t>
                </w:r>
              </w:sdtContent>
            </w:sdt>
          </w:p>
          <w:p w14:paraId="531A2C3C" w14:textId="77777777" w:rsidR="00096936" w:rsidRDefault="00096936" w:rsidP="00E931D7">
            <w:pPr>
              <w:spacing w:before="60" w:after="60"/>
              <w:rPr>
                <w:lang w:val="en-GB"/>
              </w:rPr>
            </w:pPr>
          </w:p>
          <w:p w14:paraId="2E1FD463" w14:textId="77777777" w:rsidR="00096936" w:rsidRPr="00763DC1" w:rsidRDefault="00096936" w:rsidP="00E931D7">
            <w:pPr>
              <w:spacing w:before="60" w:after="60"/>
              <w:rPr>
                <w:lang w:val="en-GB"/>
              </w:rPr>
            </w:pPr>
            <w:r>
              <w:rPr>
                <w:lang w:val="en-GB"/>
              </w:rPr>
              <w:t>P</w:t>
            </w:r>
            <w:r w:rsidRPr="00763DC1">
              <w:rPr>
                <w:lang w:val="en-GB"/>
              </w:rPr>
              <w:t>lease note that only legal entitie</w:t>
            </w:r>
            <w:r>
              <w:rPr>
                <w:lang w:val="en-GB"/>
              </w:rPr>
              <w:t xml:space="preserve">s can apply to become a Partner. </w:t>
            </w:r>
            <w:r w:rsidRPr="00763DC1">
              <w:rPr>
                <w:lang w:val="en-GB"/>
              </w:rPr>
              <w:t>Partnerships, networks</w:t>
            </w:r>
            <w:r>
              <w:rPr>
                <w:lang w:val="en-GB"/>
              </w:rPr>
              <w:t xml:space="preserve"> and</w:t>
            </w:r>
            <w:r w:rsidRPr="00763DC1">
              <w:rPr>
                <w:lang w:val="en-GB"/>
              </w:rPr>
              <w:t xml:space="preserve"> consorti</w:t>
            </w:r>
            <w:r>
              <w:rPr>
                <w:lang w:val="en-GB"/>
              </w:rPr>
              <w:t>a are requested to</w:t>
            </w:r>
            <w:r w:rsidRPr="00763DC1">
              <w:rPr>
                <w:lang w:val="en-GB"/>
              </w:rPr>
              <w:t xml:space="preserve"> provide </w:t>
            </w:r>
            <w:r>
              <w:rPr>
                <w:lang w:val="en-GB"/>
              </w:rPr>
              <w:t xml:space="preserve">a </w:t>
            </w:r>
            <w:r w:rsidRPr="00763DC1">
              <w:rPr>
                <w:lang w:val="en-GB"/>
              </w:rPr>
              <w:t xml:space="preserve">list of members in </w:t>
            </w:r>
            <w:r>
              <w:rPr>
                <w:lang w:val="en-GB"/>
              </w:rPr>
              <w:t>a separate attachment</w:t>
            </w:r>
            <w:r w:rsidRPr="00763DC1">
              <w:rPr>
                <w:lang w:val="en-GB"/>
              </w:rPr>
              <w:t>.</w:t>
            </w:r>
          </w:p>
        </w:tc>
      </w:tr>
      <w:tr w:rsidR="00096936" w:rsidRPr="00763DC1" w14:paraId="669F159C" w14:textId="77777777" w:rsidTr="00E931D7">
        <w:trPr>
          <w:trHeight w:val="917"/>
        </w:trPr>
        <w:tc>
          <w:tcPr>
            <w:tcW w:w="3186" w:type="dxa"/>
            <w:gridSpan w:val="2"/>
          </w:tcPr>
          <w:p w14:paraId="706E31C2" w14:textId="77777777" w:rsidR="00096936" w:rsidRPr="00763DC1" w:rsidRDefault="00096936" w:rsidP="00E931D7">
            <w:pPr>
              <w:spacing w:before="60" w:after="60"/>
              <w:rPr>
                <w:lang w:val="en-GB"/>
              </w:rPr>
            </w:pPr>
            <w:r w:rsidRPr="00763DC1">
              <w:rPr>
                <w:lang w:val="en-GB"/>
              </w:rPr>
              <w:t>1.3. Description of your organi</w:t>
            </w:r>
            <w:r>
              <w:rPr>
                <w:lang w:val="en-GB"/>
              </w:rPr>
              <w:t>z</w:t>
            </w:r>
            <w:r w:rsidRPr="00763DC1">
              <w:rPr>
                <w:lang w:val="en-GB"/>
              </w:rPr>
              <w:t>ation’s mission/</w:t>
            </w:r>
            <w:r>
              <w:rPr>
                <w:lang w:val="en-GB"/>
              </w:rPr>
              <w:t>objectives</w:t>
            </w:r>
            <w:r w:rsidRPr="00763DC1">
              <w:rPr>
                <w:lang w:val="en-GB"/>
              </w:rPr>
              <w:t xml:space="preserve"> </w:t>
            </w:r>
            <w:r w:rsidRPr="00C514CE">
              <w:rPr>
                <w:lang w:val="en-GB"/>
              </w:rPr>
              <w:t>(max 100 words)</w:t>
            </w:r>
          </w:p>
        </w:tc>
        <w:sdt>
          <w:sdtPr>
            <w:id w:val="-174499450"/>
            <w:placeholder>
              <w:docPart w:val="F7E49461B12B42F3991C1287FF095DB4"/>
            </w:placeholder>
            <w:showingPlcHdr/>
          </w:sdtPr>
          <w:sdtEndPr/>
          <w:sdtContent>
            <w:tc>
              <w:tcPr>
                <w:tcW w:w="5876" w:type="dxa"/>
                <w:gridSpan w:val="2"/>
              </w:tcPr>
              <w:p w14:paraId="4E77D7D0" w14:textId="77777777" w:rsidR="00096936" w:rsidRPr="00681E06" w:rsidRDefault="00096936" w:rsidP="00E931D7">
                <w:pPr>
                  <w:spacing w:before="60" w:after="60"/>
                </w:pPr>
                <w:r w:rsidRPr="003F61D5">
                  <w:rPr>
                    <w:rStyle w:val="PlaceholderText"/>
                    <w:i/>
                    <w:color w:val="D9D9D9" w:themeColor="background1" w:themeShade="D9"/>
                  </w:rPr>
                  <w:t>insert text</w:t>
                </w:r>
              </w:p>
            </w:tc>
          </w:sdtContent>
        </w:sdt>
      </w:tr>
      <w:tr w:rsidR="00096936" w:rsidRPr="00763DC1" w14:paraId="5691386A" w14:textId="77777777" w:rsidTr="00E931D7">
        <w:trPr>
          <w:trHeight w:val="917"/>
        </w:trPr>
        <w:tc>
          <w:tcPr>
            <w:tcW w:w="3186" w:type="dxa"/>
            <w:gridSpan w:val="2"/>
          </w:tcPr>
          <w:p w14:paraId="000CF3B8" w14:textId="77777777" w:rsidR="00096936" w:rsidRPr="00763DC1" w:rsidRDefault="00096936" w:rsidP="00E931D7">
            <w:pPr>
              <w:spacing w:before="60" w:after="60"/>
              <w:rPr>
                <w:lang w:val="en-GB"/>
              </w:rPr>
            </w:pPr>
            <w:r w:rsidRPr="00763DC1">
              <w:rPr>
                <w:lang w:val="en-GB"/>
              </w:rPr>
              <w:lastRenderedPageBreak/>
              <w:t xml:space="preserve">1.4. Description of your organization’s </w:t>
            </w:r>
            <w:r>
              <w:rPr>
                <w:lang w:val="en-GB"/>
              </w:rPr>
              <w:t>main activities</w:t>
            </w:r>
            <w:r w:rsidRPr="00763DC1">
              <w:rPr>
                <w:lang w:val="en-GB"/>
              </w:rPr>
              <w:t xml:space="preserve"> </w:t>
            </w:r>
            <w:r w:rsidRPr="00C514CE">
              <w:rPr>
                <w:lang w:val="en-GB"/>
              </w:rPr>
              <w:t>(max 150 words)</w:t>
            </w:r>
          </w:p>
        </w:tc>
        <w:sdt>
          <w:sdtPr>
            <w:rPr>
              <w:lang w:val="en-GB"/>
            </w:rPr>
            <w:id w:val="129908649"/>
            <w:placeholder>
              <w:docPart w:val="58E3E6AB813F4C669CB507E1C82CE160"/>
            </w:placeholder>
            <w:showingPlcHdr/>
          </w:sdtPr>
          <w:sdtEndPr/>
          <w:sdtContent>
            <w:tc>
              <w:tcPr>
                <w:tcW w:w="5876" w:type="dxa"/>
                <w:gridSpan w:val="2"/>
              </w:tcPr>
              <w:p w14:paraId="0BEE787E" w14:textId="77777777" w:rsidR="00096936" w:rsidRPr="00735B7E" w:rsidRDefault="00096936" w:rsidP="00E931D7">
                <w:pPr>
                  <w:spacing w:before="60" w:after="60"/>
                </w:pPr>
                <w:r w:rsidRPr="003F61D5">
                  <w:rPr>
                    <w:rStyle w:val="PlaceholderText"/>
                    <w:i/>
                    <w:color w:val="D9D9D9" w:themeColor="background1" w:themeShade="D9"/>
                  </w:rPr>
                  <w:t>insert text</w:t>
                </w:r>
              </w:p>
            </w:tc>
          </w:sdtContent>
        </w:sdt>
      </w:tr>
      <w:tr w:rsidR="00096936" w:rsidRPr="00363C08" w14:paraId="5B9A178C" w14:textId="77777777" w:rsidTr="00E931D7">
        <w:trPr>
          <w:trHeight w:val="917"/>
        </w:trPr>
        <w:tc>
          <w:tcPr>
            <w:tcW w:w="3186" w:type="dxa"/>
            <w:gridSpan w:val="2"/>
          </w:tcPr>
          <w:p w14:paraId="1C2E1C4F" w14:textId="77777777" w:rsidR="00096936" w:rsidRPr="00763DC1" w:rsidRDefault="00096936" w:rsidP="00E931D7">
            <w:pPr>
              <w:spacing w:before="60" w:after="60"/>
              <w:rPr>
                <w:lang w:val="en-GB"/>
              </w:rPr>
            </w:pPr>
            <w:r w:rsidRPr="00763DC1">
              <w:rPr>
                <w:lang w:val="en-GB"/>
              </w:rPr>
              <w:t>1.5. Fields of expertise of your organization (please check all that apply)</w:t>
            </w:r>
          </w:p>
        </w:tc>
        <w:tc>
          <w:tcPr>
            <w:tcW w:w="2929" w:type="dxa"/>
            <w:tcBorders>
              <w:right w:val="single" w:sz="4" w:space="0" w:color="auto"/>
            </w:tcBorders>
          </w:tcPr>
          <w:p w14:paraId="3000D63F"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sidRPr="00C514CE">
              <w:rPr>
                <w:lang w:val="en-US"/>
              </w:rPr>
              <w:t>Air and water pollution</w:t>
            </w:r>
          </w:p>
          <w:p w14:paraId="2B27F6AB"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sidRPr="00C514CE">
              <w:rPr>
                <w:lang w:val="en-US"/>
              </w:rPr>
              <w:t>Awareness raising</w:t>
            </w:r>
          </w:p>
          <w:p w14:paraId="372ED869"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sidRPr="00C514CE">
              <w:rPr>
                <w:lang w:val="en-US"/>
              </w:rPr>
              <w:t>Capacity developmen</w:t>
            </w:r>
            <w:r>
              <w:rPr>
                <w:lang w:val="en-US"/>
              </w:rPr>
              <w:t>t</w:t>
            </w:r>
          </w:p>
          <w:p w14:paraId="1B310944"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Biodiversity and conservation</w:t>
            </w:r>
          </w:p>
          <w:p w14:paraId="433D365E"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Climate change</w:t>
            </w:r>
          </w:p>
          <w:p w14:paraId="1E5B84A0"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Consumer behavior</w:t>
            </w:r>
          </w:p>
          <w:p w14:paraId="37FBA4C0"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Consumer information</w:t>
            </w:r>
          </w:p>
          <w:p w14:paraId="4BEC1D2F" w14:textId="77777777" w:rsidR="00096936" w:rsidRDefault="00096936" w:rsidP="00E931D7">
            <w:pPr>
              <w:spacing w:before="60" w:after="60"/>
              <w:rPr>
                <w:lang w:val="en-US"/>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Disaster and risk prevention and reduction</w:t>
            </w:r>
          </w:p>
          <w:p w14:paraId="3C288032"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Entrepreneurship</w:t>
            </w:r>
          </w:p>
          <w:p w14:paraId="78CADC1F"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Environmental management</w:t>
            </w:r>
          </w:p>
          <w:p w14:paraId="196B88ED"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Ethics and social responsibility</w:t>
            </w:r>
          </w:p>
          <w:p w14:paraId="4D70A2B8"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Fair trade</w:t>
            </w:r>
          </w:p>
          <w:p w14:paraId="751F56A4" w14:textId="77777777" w:rsidR="00096936" w:rsidRDefault="00096936" w:rsidP="00E931D7">
            <w:pPr>
              <w:spacing w:before="60" w:after="60"/>
              <w:rPr>
                <w:lang w:val="en-US"/>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Fish stocks and overfishing</w:t>
            </w:r>
          </w:p>
          <w:p w14:paraId="4E4BBDB3" w14:textId="77777777" w:rsidR="00096936" w:rsidRDefault="00096936" w:rsidP="00E931D7">
            <w:pPr>
              <w:spacing w:before="60" w:after="60"/>
              <w:rPr>
                <w:lang w:val="en-US"/>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Pr>
                <w:lang w:val="en-US"/>
              </w:rPr>
              <w:t xml:space="preserve"> Food losses and waste</w:t>
            </w:r>
          </w:p>
          <w:p w14:paraId="4AB95A10" w14:textId="77777777" w:rsidR="00096936" w:rsidRDefault="00096936" w:rsidP="00E931D7">
            <w:pPr>
              <w:spacing w:before="60" w:after="60"/>
              <w:rPr>
                <w:lang w:val="en-US"/>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Pr>
                <w:lang w:val="en-US"/>
              </w:rPr>
              <w:t xml:space="preserve"> Food security</w:t>
            </w:r>
          </w:p>
          <w:p w14:paraId="43C0F014" w14:textId="2CAF404D" w:rsidR="00096936" w:rsidRDefault="00096936" w:rsidP="00E931D7">
            <w:pPr>
              <w:spacing w:before="60" w:after="60"/>
              <w:rPr>
                <w:lang w:val="en-US"/>
              </w:rPr>
            </w:pPr>
            <w:r w:rsidRPr="00C514CE">
              <w:rPr>
                <w:lang w:val="en-GB"/>
              </w:rPr>
              <w:fldChar w:fldCharType="begin">
                <w:ffData>
                  <w:name w:val="Check16"/>
                  <w:enabled/>
                  <w:calcOnExit w:val="0"/>
                  <w:checkBox>
                    <w:sizeAuto/>
                    <w:default w:val="0"/>
                    <w:checked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Pr>
                <w:lang w:val="en-US"/>
              </w:rPr>
              <w:t xml:space="preserve"> Finance, insurance and investment</w:t>
            </w:r>
          </w:p>
          <w:p w14:paraId="5BC7080E" w14:textId="77777777" w:rsidR="00096936" w:rsidRPr="007158C0" w:rsidRDefault="00096936" w:rsidP="00E931D7">
            <w:pPr>
              <w:spacing w:before="60" w:after="60"/>
              <w:rPr>
                <w:lang w:val="en-US"/>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Pr>
                <w:lang w:val="en-US"/>
              </w:rPr>
              <w:t xml:space="preserve"> Gender equality</w:t>
            </w:r>
          </w:p>
        </w:tc>
        <w:tc>
          <w:tcPr>
            <w:tcW w:w="2947" w:type="dxa"/>
            <w:tcBorders>
              <w:left w:val="single" w:sz="4" w:space="0" w:color="auto"/>
            </w:tcBorders>
          </w:tcPr>
          <w:p w14:paraId="7D8CE44A"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Pr>
                <w:lang w:val="en-US"/>
              </w:rPr>
              <w:t xml:space="preserve"> Health</w:t>
            </w:r>
          </w:p>
          <w:p w14:paraId="211ED79B" w14:textId="77777777" w:rsidR="00096936"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Life cycle analysis</w:t>
            </w:r>
          </w:p>
          <w:p w14:paraId="37421E5D"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Livestock</w:t>
            </w:r>
          </w:p>
          <w:p w14:paraId="7E93B371"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Malnutrition</w:t>
            </w:r>
          </w:p>
          <w:p w14:paraId="0357F835"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Marketing and communications</w:t>
            </w:r>
          </w:p>
          <w:p w14:paraId="60D9A9FF"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Policy making</w:t>
            </w:r>
          </w:p>
          <w:p w14:paraId="195B83F1"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Poverty reduction and sustainable livelihoods</w:t>
            </w:r>
          </w:p>
          <w:p w14:paraId="66E16208"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Voluntary standards and labels</w:t>
            </w:r>
          </w:p>
          <w:p w14:paraId="6F7AB08F"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Rural development</w:t>
            </w:r>
          </w:p>
          <w:p w14:paraId="50D44E1E"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Soil degradation, loss of agricultural land</w:t>
            </w:r>
          </w:p>
          <w:p w14:paraId="7BC5AB96"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Sustainable and healthy diets</w:t>
            </w:r>
          </w:p>
          <w:p w14:paraId="69549FC3"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Sustainable consumption</w:t>
            </w:r>
          </w:p>
          <w:p w14:paraId="6E81E8DC"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Sustainable production</w:t>
            </w:r>
          </w:p>
          <w:p w14:paraId="08CF24C7"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t>
            </w:r>
            <w:r>
              <w:rPr>
                <w:lang w:val="en-US"/>
              </w:rPr>
              <w:t>Sustainable value chains</w:t>
            </w:r>
          </w:p>
          <w:p w14:paraId="0DC2ACA7" w14:textId="77777777" w:rsidR="00096936" w:rsidRPr="00C514CE"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Water</w:t>
            </w:r>
          </w:p>
          <w:p w14:paraId="00664BA7" w14:textId="77777777" w:rsidR="00096936" w:rsidRDefault="00096936" w:rsidP="00E931D7">
            <w:pPr>
              <w:spacing w:before="60" w:after="60"/>
              <w:rPr>
                <w:lang w:val="en-GB"/>
              </w:rPr>
            </w:pPr>
            <w:r w:rsidRPr="00C514CE">
              <w:rPr>
                <w:lang w:val="en-GB"/>
              </w:rPr>
              <w:fldChar w:fldCharType="begin">
                <w:ffData>
                  <w:name w:val="Check16"/>
                  <w:enabled/>
                  <w:calcOnExit w:val="0"/>
                  <w:checkBox>
                    <w:sizeAuto/>
                    <w:default w:val="0"/>
                  </w:checkBox>
                </w:ffData>
              </w:fldChar>
            </w:r>
            <w:r w:rsidRPr="00C514CE">
              <w:rPr>
                <w:lang w:val="en-GB"/>
              </w:rPr>
              <w:instrText xml:space="preserve"> FORMCHECKBOX </w:instrText>
            </w:r>
            <w:r w:rsidR="007778C3">
              <w:rPr>
                <w:lang w:val="en-GB"/>
              </w:rPr>
            </w:r>
            <w:r w:rsidR="007778C3">
              <w:rPr>
                <w:lang w:val="en-GB"/>
              </w:rPr>
              <w:fldChar w:fldCharType="separate"/>
            </w:r>
            <w:r w:rsidRPr="00C514CE">
              <w:rPr>
                <w:lang w:val="en-US"/>
              </w:rPr>
              <w:fldChar w:fldCharType="end"/>
            </w:r>
            <w:r w:rsidRPr="00C514CE">
              <w:rPr>
                <w:lang w:val="en-GB"/>
              </w:rPr>
              <w:t xml:space="preserve"> Other</w:t>
            </w:r>
            <w:r>
              <w:rPr>
                <w:lang w:val="en-GB"/>
              </w:rPr>
              <w:t xml:space="preserve"> (p</w:t>
            </w:r>
            <w:r w:rsidRPr="00C514CE">
              <w:rPr>
                <w:lang w:val="en-GB"/>
              </w:rPr>
              <w:t xml:space="preserve">lease </w:t>
            </w:r>
            <w:r>
              <w:rPr>
                <w:lang w:val="en-GB"/>
              </w:rPr>
              <w:t>specify)</w:t>
            </w:r>
            <w:r w:rsidRPr="00C514CE">
              <w:rPr>
                <w:lang w:val="en-GB"/>
              </w:rPr>
              <w:t>:</w:t>
            </w:r>
          </w:p>
          <w:p w14:paraId="6F70F5FF" w14:textId="77777777" w:rsidR="00096936" w:rsidRPr="00C514CE" w:rsidRDefault="00096936" w:rsidP="00E931D7">
            <w:pPr>
              <w:spacing w:before="60" w:after="60"/>
              <w:rPr>
                <w:lang w:val="en-GB"/>
              </w:rPr>
            </w:pPr>
            <w:r>
              <w:rPr>
                <w:lang w:val="en-GB"/>
              </w:rPr>
              <w:t xml:space="preserve"> </w:t>
            </w:r>
            <w:sdt>
              <w:sdtPr>
                <w:id w:val="-2088213174"/>
                <w:placeholder>
                  <w:docPart w:val="75EBEBC789874F85A2B0FC4A741CEC84"/>
                </w:placeholder>
                <w:showingPlcHdr/>
              </w:sdtPr>
              <w:sdtEndPr/>
              <w:sdtContent>
                <w:r w:rsidRPr="00C514CE">
                  <w:rPr>
                    <w:rStyle w:val="PlaceholderText"/>
                    <w:i/>
                    <w:color w:val="D9D9D9" w:themeColor="background1" w:themeShade="D9"/>
                    <w:lang w:val="en-US"/>
                  </w:rPr>
                  <w:t>insert text</w:t>
                </w:r>
              </w:sdtContent>
            </w:sdt>
          </w:p>
        </w:tc>
      </w:tr>
      <w:tr w:rsidR="00096936" w:rsidRPr="00763DC1" w14:paraId="5D59AE6A" w14:textId="77777777" w:rsidTr="00E931D7">
        <w:tc>
          <w:tcPr>
            <w:tcW w:w="3186" w:type="dxa"/>
            <w:gridSpan w:val="2"/>
          </w:tcPr>
          <w:p w14:paraId="41862AE7" w14:textId="77777777" w:rsidR="00096936" w:rsidRPr="00763DC1" w:rsidRDefault="00096936" w:rsidP="00E931D7">
            <w:pPr>
              <w:spacing w:before="60" w:after="60"/>
              <w:rPr>
                <w:lang w:val="en-GB"/>
              </w:rPr>
            </w:pPr>
            <w:r w:rsidRPr="00763DC1">
              <w:rPr>
                <w:lang w:val="en-GB"/>
              </w:rPr>
              <w:t>Website</w:t>
            </w:r>
          </w:p>
        </w:tc>
        <w:sdt>
          <w:sdtPr>
            <w:rPr>
              <w:lang w:val="en-GB"/>
            </w:rPr>
            <w:id w:val="608713271"/>
            <w:placeholder>
              <w:docPart w:val="F55199AF8A234B078B692F76CC743C81"/>
            </w:placeholder>
            <w:showingPlcHdr/>
          </w:sdtPr>
          <w:sdtEndPr/>
          <w:sdtContent>
            <w:tc>
              <w:tcPr>
                <w:tcW w:w="5876" w:type="dxa"/>
                <w:gridSpan w:val="2"/>
              </w:tcPr>
              <w:p w14:paraId="5328BFFA" w14:textId="77777777" w:rsidR="00096936" w:rsidRPr="00735B7E" w:rsidRDefault="00096936" w:rsidP="00E931D7">
                <w:pPr>
                  <w:spacing w:before="60" w:after="60"/>
                </w:pPr>
                <w:r w:rsidRPr="00417F51">
                  <w:rPr>
                    <w:rStyle w:val="PlaceholderText"/>
                    <w:i/>
                    <w:color w:val="D9D9D9" w:themeColor="background1" w:themeShade="D9"/>
                  </w:rPr>
                  <w:t>insert text</w:t>
                </w:r>
              </w:p>
            </w:tc>
          </w:sdtContent>
        </w:sdt>
      </w:tr>
      <w:tr w:rsidR="00096936" w:rsidRPr="00363C08" w14:paraId="0BBC6D39" w14:textId="77777777" w:rsidTr="00E931D7">
        <w:trPr>
          <w:trHeight w:val="476"/>
        </w:trPr>
        <w:tc>
          <w:tcPr>
            <w:tcW w:w="9062" w:type="dxa"/>
            <w:gridSpan w:val="4"/>
            <w:shd w:val="pct10" w:color="auto" w:fill="auto"/>
          </w:tcPr>
          <w:p w14:paraId="5484F51E" w14:textId="77777777" w:rsidR="00096936" w:rsidRPr="00763DC1" w:rsidRDefault="00096936" w:rsidP="00E931D7">
            <w:pPr>
              <w:spacing w:before="60" w:after="60"/>
              <w:rPr>
                <w:b/>
                <w:lang w:val="en-GB"/>
              </w:rPr>
            </w:pPr>
            <w:r w:rsidRPr="00763DC1">
              <w:rPr>
                <w:b/>
                <w:lang w:val="en-GB"/>
              </w:rPr>
              <w:t>2. Main contact of your organisation</w:t>
            </w:r>
          </w:p>
        </w:tc>
      </w:tr>
      <w:tr w:rsidR="00096936" w:rsidRPr="00763DC1" w14:paraId="4F807CEA" w14:textId="77777777" w:rsidTr="00E931D7">
        <w:tc>
          <w:tcPr>
            <w:tcW w:w="3186" w:type="dxa"/>
            <w:gridSpan w:val="2"/>
          </w:tcPr>
          <w:p w14:paraId="56B6D7B5" w14:textId="77777777" w:rsidR="00096936" w:rsidRPr="00735B7E" w:rsidRDefault="00096936" w:rsidP="00E931D7">
            <w:pPr>
              <w:spacing w:before="60" w:after="60"/>
            </w:pPr>
            <w:r w:rsidRPr="00735B7E">
              <w:t>Title</w:t>
            </w:r>
          </w:p>
          <w:sdt>
            <w:sdtPr>
              <w:rPr>
                <w:lang w:val="en-GB"/>
              </w:rPr>
              <w:id w:val="194133075"/>
              <w:placeholder>
                <w:docPart w:val="6CAD0914ACDA4F9AB224D57F6DEBF81B"/>
              </w:placeholder>
              <w:showingPlcHdr/>
            </w:sdtPr>
            <w:sdtEndPr/>
            <w:sdtContent>
              <w:p w14:paraId="3F7E16D7"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c>
          <w:tcPr>
            <w:tcW w:w="2929" w:type="dxa"/>
            <w:tcBorders>
              <w:bottom w:val="single" w:sz="4" w:space="0" w:color="auto"/>
            </w:tcBorders>
          </w:tcPr>
          <w:p w14:paraId="633F1902" w14:textId="77777777" w:rsidR="00096936" w:rsidRPr="00735B7E" w:rsidRDefault="00096936" w:rsidP="00E931D7">
            <w:pPr>
              <w:spacing w:before="60" w:after="60"/>
            </w:pPr>
            <w:r w:rsidRPr="00735B7E">
              <w:t>First name</w:t>
            </w:r>
          </w:p>
          <w:sdt>
            <w:sdtPr>
              <w:rPr>
                <w:lang w:val="en-GB"/>
              </w:rPr>
              <w:id w:val="-1330051772"/>
              <w:placeholder>
                <w:docPart w:val="FD1E555DCB2A42F38E34B3D02C8D5B86"/>
              </w:placeholder>
              <w:showingPlcHdr/>
            </w:sdtPr>
            <w:sdtEndPr/>
            <w:sdtContent>
              <w:p w14:paraId="06AF58F1"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c>
          <w:tcPr>
            <w:tcW w:w="2947" w:type="dxa"/>
            <w:tcBorders>
              <w:bottom w:val="single" w:sz="4" w:space="0" w:color="auto"/>
            </w:tcBorders>
          </w:tcPr>
          <w:p w14:paraId="0FF3C8A8" w14:textId="77777777" w:rsidR="00096936" w:rsidRPr="00735B7E" w:rsidRDefault="00096936" w:rsidP="00E931D7">
            <w:pPr>
              <w:spacing w:before="60" w:after="60"/>
            </w:pPr>
            <w:r w:rsidRPr="00735B7E">
              <w:t>Last name</w:t>
            </w:r>
          </w:p>
          <w:sdt>
            <w:sdtPr>
              <w:rPr>
                <w:lang w:val="en-GB"/>
              </w:rPr>
              <w:id w:val="1219788412"/>
              <w:placeholder>
                <w:docPart w:val="C9B83E4D3B874FBD8809E516533F6567"/>
              </w:placeholder>
              <w:showingPlcHdr/>
            </w:sdtPr>
            <w:sdtEndPr/>
            <w:sdtContent>
              <w:p w14:paraId="166583DD"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r>
      <w:tr w:rsidR="00096936" w:rsidRPr="00763DC1" w14:paraId="0F2A735E" w14:textId="77777777" w:rsidTr="00E931D7">
        <w:tc>
          <w:tcPr>
            <w:tcW w:w="3186" w:type="dxa"/>
            <w:gridSpan w:val="2"/>
          </w:tcPr>
          <w:p w14:paraId="0F450FBA" w14:textId="77777777" w:rsidR="00096936" w:rsidRPr="00735B7E" w:rsidRDefault="00096936" w:rsidP="00E931D7">
            <w:pPr>
              <w:spacing w:before="60" w:after="60"/>
            </w:pPr>
            <w:r w:rsidRPr="00735B7E">
              <w:t>Email</w:t>
            </w:r>
          </w:p>
          <w:sdt>
            <w:sdtPr>
              <w:rPr>
                <w:lang w:val="en-GB"/>
              </w:rPr>
              <w:id w:val="581726288"/>
              <w:placeholder>
                <w:docPart w:val="7CFD07916B3046E1A06578655670F943"/>
              </w:placeholder>
              <w:showingPlcHdr/>
            </w:sdtPr>
            <w:sdtEndPr/>
            <w:sdtContent>
              <w:p w14:paraId="67790991"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c>
          <w:tcPr>
            <w:tcW w:w="5876" w:type="dxa"/>
            <w:gridSpan w:val="2"/>
          </w:tcPr>
          <w:p w14:paraId="2970E5F4" w14:textId="77777777" w:rsidR="00096936" w:rsidRPr="00735B7E" w:rsidRDefault="00096936" w:rsidP="00E931D7">
            <w:pPr>
              <w:spacing w:before="60" w:after="60"/>
            </w:pPr>
            <w:r w:rsidRPr="00735B7E">
              <w:t>Mailing address</w:t>
            </w:r>
          </w:p>
          <w:sdt>
            <w:sdtPr>
              <w:rPr>
                <w:lang w:val="en-GB"/>
              </w:rPr>
              <w:id w:val="-1697850810"/>
              <w:placeholder>
                <w:docPart w:val="5F1170CF07CB402D99F95A09AAA08E92"/>
              </w:placeholder>
              <w:showingPlcHdr/>
            </w:sdtPr>
            <w:sdtEndPr/>
            <w:sdtContent>
              <w:p w14:paraId="6B329928"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r>
      <w:tr w:rsidR="00096936" w:rsidRPr="00763DC1" w14:paraId="09F29168" w14:textId="77777777" w:rsidTr="00E931D7">
        <w:tc>
          <w:tcPr>
            <w:tcW w:w="3186" w:type="dxa"/>
            <w:gridSpan w:val="2"/>
          </w:tcPr>
          <w:p w14:paraId="6A989CE9" w14:textId="77777777" w:rsidR="00096936" w:rsidRPr="00735B7E" w:rsidRDefault="00096936" w:rsidP="00E931D7">
            <w:pPr>
              <w:spacing w:before="60" w:after="60"/>
            </w:pPr>
            <w:r w:rsidRPr="00735B7E">
              <w:t>Telephone</w:t>
            </w:r>
          </w:p>
          <w:sdt>
            <w:sdtPr>
              <w:rPr>
                <w:lang w:val="en-GB"/>
              </w:rPr>
              <w:id w:val="-339005598"/>
              <w:placeholder>
                <w:docPart w:val="6581466FC95146E2B3551DC8C18E10C1"/>
              </w:placeholder>
              <w:showingPlcHdr/>
            </w:sdtPr>
            <w:sdtEndPr/>
            <w:sdtContent>
              <w:p w14:paraId="7BC88696"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c>
          <w:tcPr>
            <w:tcW w:w="2929" w:type="dxa"/>
          </w:tcPr>
          <w:p w14:paraId="56E01091" w14:textId="77777777" w:rsidR="00096936" w:rsidRPr="00735B7E" w:rsidRDefault="00096936" w:rsidP="00E931D7">
            <w:pPr>
              <w:spacing w:before="60" w:after="60"/>
            </w:pPr>
            <w:r w:rsidRPr="00735B7E">
              <w:t>Fax</w:t>
            </w:r>
          </w:p>
          <w:sdt>
            <w:sdtPr>
              <w:rPr>
                <w:lang w:val="en-GB"/>
              </w:rPr>
              <w:id w:val="-1214734421"/>
              <w:placeholder>
                <w:docPart w:val="9BE3B0B27E2048D6B4ED8DA2F103A41C"/>
              </w:placeholder>
              <w:showingPlcHdr/>
            </w:sdtPr>
            <w:sdtEndPr/>
            <w:sdtContent>
              <w:p w14:paraId="6CE8700D"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c>
          <w:tcPr>
            <w:tcW w:w="2947" w:type="dxa"/>
          </w:tcPr>
          <w:p w14:paraId="2C1F99B6" w14:textId="77777777" w:rsidR="00096936" w:rsidRPr="00735B7E" w:rsidRDefault="00096936" w:rsidP="00E931D7">
            <w:pPr>
              <w:spacing w:before="60" w:after="60"/>
            </w:pPr>
            <w:r w:rsidRPr="00735B7E">
              <w:t>Country</w:t>
            </w:r>
          </w:p>
          <w:sdt>
            <w:sdtPr>
              <w:rPr>
                <w:lang w:val="en-GB"/>
              </w:rPr>
              <w:id w:val="-112974656"/>
              <w:placeholder>
                <w:docPart w:val="646E9362D114428EABAF5A117F0A767D"/>
              </w:placeholder>
              <w:showingPlcHdr/>
            </w:sdtPr>
            <w:sdtEndPr/>
            <w:sdtContent>
              <w:p w14:paraId="53589FAD" w14:textId="77777777" w:rsidR="00096936" w:rsidRPr="00735B7E" w:rsidRDefault="00096936" w:rsidP="00E931D7">
                <w:pPr>
                  <w:spacing w:before="60" w:after="60"/>
                </w:pPr>
                <w:r w:rsidRPr="003F61D5">
                  <w:rPr>
                    <w:rStyle w:val="PlaceholderText"/>
                    <w:i/>
                    <w:color w:val="D9D9D9" w:themeColor="background1" w:themeShade="D9"/>
                  </w:rPr>
                  <w:t>insert text</w:t>
                </w:r>
              </w:p>
            </w:sdtContent>
          </w:sdt>
        </w:tc>
      </w:tr>
      <w:tr w:rsidR="00096936" w:rsidRPr="00763DC1" w14:paraId="133FB0ED" w14:textId="77777777" w:rsidTr="00E931D7">
        <w:tc>
          <w:tcPr>
            <w:tcW w:w="3186" w:type="dxa"/>
            <w:gridSpan w:val="2"/>
            <w:tcBorders>
              <w:bottom w:val="single" w:sz="4" w:space="0" w:color="auto"/>
            </w:tcBorders>
          </w:tcPr>
          <w:p w14:paraId="39C1094A" w14:textId="77777777" w:rsidR="00096936" w:rsidRPr="00763DC1" w:rsidRDefault="00096936" w:rsidP="00E931D7">
            <w:pPr>
              <w:spacing w:before="60" w:after="60"/>
              <w:rPr>
                <w:lang w:val="en-GB"/>
              </w:rPr>
            </w:pPr>
            <w:r w:rsidRPr="00763DC1">
              <w:rPr>
                <w:lang w:val="en-GB"/>
              </w:rPr>
              <w:t xml:space="preserve">Please provide details of </w:t>
            </w:r>
            <w:r w:rsidRPr="008D5847">
              <w:rPr>
                <w:lang w:val="en-GB"/>
              </w:rPr>
              <w:t>other</w:t>
            </w:r>
            <w:r w:rsidRPr="00763DC1">
              <w:rPr>
                <w:lang w:val="en-GB"/>
              </w:rPr>
              <w:t xml:space="preserve"> alternate contacts of your organi</w:t>
            </w:r>
            <w:r>
              <w:rPr>
                <w:lang w:val="en-GB"/>
              </w:rPr>
              <w:t>z</w:t>
            </w:r>
            <w:r w:rsidRPr="00763DC1">
              <w:rPr>
                <w:lang w:val="en-GB"/>
              </w:rPr>
              <w:t xml:space="preserve">ation (if applicable): </w:t>
            </w:r>
          </w:p>
        </w:tc>
        <w:sdt>
          <w:sdtPr>
            <w:rPr>
              <w:lang w:val="en-GB"/>
            </w:rPr>
            <w:id w:val="1634904984"/>
            <w:placeholder>
              <w:docPart w:val="34A24F0C07C34C4AB423170321A3D70C"/>
            </w:placeholder>
            <w:showingPlcHdr/>
          </w:sdtPr>
          <w:sdtEndPr/>
          <w:sdtContent>
            <w:tc>
              <w:tcPr>
                <w:tcW w:w="5876" w:type="dxa"/>
                <w:gridSpan w:val="2"/>
                <w:tcBorders>
                  <w:bottom w:val="single" w:sz="4" w:space="0" w:color="auto"/>
                </w:tcBorders>
              </w:tcPr>
              <w:p w14:paraId="3D8E32CD" w14:textId="77777777" w:rsidR="00096936" w:rsidRPr="00735B7E" w:rsidRDefault="00096936" w:rsidP="00E931D7">
                <w:pPr>
                  <w:spacing w:before="60" w:after="60"/>
                </w:pPr>
                <w:r w:rsidRPr="003F61D5">
                  <w:rPr>
                    <w:rStyle w:val="PlaceholderText"/>
                    <w:i/>
                    <w:color w:val="D9D9D9" w:themeColor="background1" w:themeShade="D9"/>
                  </w:rPr>
                  <w:t>insert text</w:t>
                </w:r>
              </w:p>
            </w:tc>
          </w:sdtContent>
        </w:sdt>
      </w:tr>
      <w:tr w:rsidR="00096936" w:rsidRPr="00763DC1" w14:paraId="16C7984F" w14:textId="77777777" w:rsidTr="00E931D7">
        <w:trPr>
          <w:trHeight w:val="521"/>
        </w:trPr>
        <w:tc>
          <w:tcPr>
            <w:tcW w:w="9062" w:type="dxa"/>
            <w:gridSpan w:val="4"/>
            <w:shd w:val="clear" w:color="auto" w:fill="D9D9D9" w:themeFill="background1" w:themeFillShade="D9"/>
          </w:tcPr>
          <w:p w14:paraId="0D732E65" w14:textId="77777777" w:rsidR="00096936" w:rsidRPr="00763DC1" w:rsidRDefault="00096936" w:rsidP="00E931D7">
            <w:pPr>
              <w:spacing w:before="60" w:after="60"/>
              <w:rPr>
                <w:lang w:val="en-GB"/>
              </w:rPr>
            </w:pPr>
            <w:r w:rsidRPr="00763DC1">
              <w:rPr>
                <w:b/>
                <w:lang w:val="en-GB"/>
              </w:rPr>
              <w:t>3. Geographical Scope</w:t>
            </w:r>
          </w:p>
        </w:tc>
      </w:tr>
      <w:tr w:rsidR="00096936" w:rsidRPr="00363C08" w14:paraId="4F50514A" w14:textId="77777777" w:rsidTr="00E931D7">
        <w:tc>
          <w:tcPr>
            <w:tcW w:w="3186" w:type="dxa"/>
            <w:gridSpan w:val="2"/>
            <w:vMerge w:val="restart"/>
          </w:tcPr>
          <w:p w14:paraId="022ACA59" w14:textId="77777777" w:rsidR="00096936" w:rsidRPr="00763DC1" w:rsidRDefault="00096936" w:rsidP="00E931D7">
            <w:pPr>
              <w:spacing w:before="60" w:after="60"/>
              <w:rPr>
                <w:lang w:val="en-GB"/>
              </w:rPr>
            </w:pPr>
            <w:r w:rsidRPr="00763DC1">
              <w:rPr>
                <w:lang w:val="en-GB"/>
              </w:rPr>
              <w:t>3.1. In which world regions do you mainly operate? (please check all that apply)</w:t>
            </w:r>
          </w:p>
        </w:tc>
        <w:tc>
          <w:tcPr>
            <w:tcW w:w="5876" w:type="dxa"/>
            <w:gridSpan w:val="2"/>
          </w:tcPr>
          <w:p w14:paraId="3EA15BEC" w14:textId="77777777" w:rsidR="00096936" w:rsidRPr="00763DC1" w:rsidRDefault="00096936" w:rsidP="00E931D7">
            <w:pPr>
              <w:spacing w:before="60" w:after="60"/>
              <w:rPr>
                <w:i/>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Global</w:t>
            </w:r>
            <w:r w:rsidRPr="00763DC1">
              <w:rPr>
                <w:i/>
                <w:lang w:val="en-GB"/>
              </w:rPr>
              <w:t xml:space="preserve"> (Covers all regions listed below)</w:t>
            </w:r>
          </w:p>
        </w:tc>
      </w:tr>
      <w:tr w:rsidR="00096936" w:rsidRPr="00763DC1" w14:paraId="00E1CB3B" w14:textId="77777777" w:rsidTr="00E931D7">
        <w:tc>
          <w:tcPr>
            <w:tcW w:w="3186" w:type="dxa"/>
            <w:gridSpan w:val="2"/>
            <w:vMerge/>
          </w:tcPr>
          <w:p w14:paraId="574B6B95" w14:textId="77777777" w:rsidR="00096936" w:rsidRPr="00763DC1" w:rsidRDefault="00096936" w:rsidP="00E931D7">
            <w:pPr>
              <w:spacing w:before="60" w:after="60"/>
              <w:rPr>
                <w:lang w:val="en-GB"/>
              </w:rPr>
            </w:pPr>
          </w:p>
        </w:tc>
        <w:tc>
          <w:tcPr>
            <w:tcW w:w="2929" w:type="dxa"/>
          </w:tcPr>
          <w:p w14:paraId="036B1BF5"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Africa</w:t>
            </w:r>
          </w:p>
        </w:tc>
        <w:tc>
          <w:tcPr>
            <w:tcW w:w="2947" w:type="dxa"/>
          </w:tcPr>
          <w:p w14:paraId="3F1C3DE7"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North Africa</w:t>
            </w:r>
          </w:p>
          <w:p w14:paraId="397F8DBA"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West Africa</w:t>
            </w:r>
          </w:p>
          <w:p w14:paraId="6D6CE4FF"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East Africa</w:t>
            </w:r>
          </w:p>
          <w:p w14:paraId="0599EEF8" w14:textId="77777777" w:rsidR="00096936" w:rsidRPr="00763DC1" w:rsidRDefault="00096936" w:rsidP="00E931D7">
            <w:pPr>
              <w:spacing w:before="60" w:after="60"/>
              <w:rPr>
                <w:lang w:val="en-GB"/>
              </w:rPr>
            </w:pPr>
            <w:r w:rsidRPr="00763DC1">
              <w:rPr>
                <w:lang w:val="en-GB"/>
              </w:rPr>
              <w:lastRenderedPageBreak/>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Central Africa </w:t>
            </w:r>
          </w:p>
          <w:p w14:paraId="7D715BF5"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South Africa</w:t>
            </w:r>
          </w:p>
        </w:tc>
      </w:tr>
      <w:tr w:rsidR="00096936" w:rsidRPr="00763DC1" w14:paraId="4B716C03" w14:textId="77777777" w:rsidTr="00E931D7">
        <w:tc>
          <w:tcPr>
            <w:tcW w:w="3186" w:type="dxa"/>
            <w:gridSpan w:val="2"/>
            <w:vMerge/>
          </w:tcPr>
          <w:p w14:paraId="713E4868" w14:textId="77777777" w:rsidR="00096936" w:rsidRPr="00763DC1" w:rsidRDefault="00096936" w:rsidP="00E931D7">
            <w:pPr>
              <w:spacing w:before="60" w:after="60"/>
              <w:rPr>
                <w:lang w:val="en-GB"/>
              </w:rPr>
            </w:pPr>
          </w:p>
        </w:tc>
        <w:tc>
          <w:tcPr>
            <w:tcW w:w="2929" w:type="dxa"/>
          </w:tcPr>
          <w:p w14:paraId="7D6CC3E7"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Americas</w:t>
            </w:r>
          </w:p>
        </w:tc>
        <w:tc>
          <w:tcPr>
            <w:tcW w:w="2947" w:type="dxa"/>
          </w:tcPr>
          <w:p w14:paraId="50A45F8A"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North America</w:t>
            </w:r>
          </w:p>
          <w:p w14:paraId="4CF21D41"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Central America</w:t>
            </w:r>
          </w:p>
          <w:p w14:paraId="7F592492"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South America</w:t>
            </w:r>
          </w:p>
          <w:p w14:paraId="19DCECB4"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Caribbean</w:t>
            </w:r>
          </w:p>
        </w:tc>
      </w:tr>
      <w:tr w:rsidR="00096936" w:rsidRPr="00763DC1" w14:paraId="5DC548CB" w14:textId="77777777" w:rsidTr="00E931D7">
        <w:tc>
          <w:tcPr>
            <w:tcW w:w="3186" w:type="dxa"/>
            <w:gridSpan w:val="2"/>
            <w:vMerge/>
          </w:tcPr>
          <w:p w14:paraId="594998E3" w14:textId="77777777" w:rsidR="00096936" w:rsidRPr="00763DC1" w:rsidRDefault="00096936" w:rsidP="00E931D7">
            <w:pPr>
              <w:spacing w:before="60" w:after="60"/>
              <w:rPr>
                <w:lang w:val="en-GB"/>
              </w:rPr>
            </w:pPr>
          </w:p>
        </w:tc>
        <w:tc>
          <w:tcPr>
            <w:tcW w:w="2929" w:type="dxa"/>
          </w:tcPr>
          <w:p w14:paraId="777B2895"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Asia</w:t>
            </w:r>
          </w:p>
        </w:tc>
        <w:tc>
          <w:tcPr>
            <w:tcW w:w="2947" w:type="dxa"/>
          </w:tcPr>
          <w:p w14:paraId="4AD0E074"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East Asia</w:t>
            </w:r>
          </w:p>
          <w:p w14:paraId="4A3F9396"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Middle Asia </w:t>
            </w:r>
          </w:p>
          <w:p w14:paraId="040DCC58"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South Asia </w:t>
            </w:r>
          </w:p>
          <w:p w14:paraId="20650032"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South-East Asia</w:t>
            </w:r>
          </w:p>
        </w:tc>
      </w:tr>
      <w:tr w:rsidR="00096936" w:rsidRPr="00363C08" w14:paraId="229F23B5" w14:textId="77777777" w:rsidTr="00E931D7">
        <w:tc>
          <w:tcPr>
            <w:tcW w:w="3186" w:type="dxa"/>
            <w:gridSpan w:val="2"/>
            <w:vMerge/>
          </w:tcPr>
          <w:p w14:paraId="74866A49" w14:textId="77777777" w:rsidR="00096936" w:rsidRPr="00763DC1" w:rsidRDefault="00096936" w:rsidP="00E931D7">
            <w:pPr>
              <w:spacing w:before="60" w:after="60"/>
              <w:rPr>
                <w:lang w:val="en-GB"/>
              </w:rPr>
            </w:pPr>
          </w:p>
        </w:tc>
        <w:tc>
          <w:tcPr>
            <w:tcW w:w="2929" w:type="dxa"/>
          </w:tcPr>
          <w:p w14:paraId="63A86ADA"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Europe</w:t>
            </w:r>
          </w:p>
        </w:tc>
        <w:tc>
          <w:tcPr>
            <w:tcW w:w="2947" w:type="dxa"/>
          </w:tcPr>
          <w:p w14:paraId="4F18229B"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West Europe</w:t>
            </w:r>
          </w:p>
          <w:p w14:paraId="6BF48659"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Central-East Europe</w:t>
            </w:r>
          </w:p>
          <w:p w14:paraId="1ED2EFB5"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South Europe</w:t>
            </w:r>
          </w:p>
          <w:p w14:paraId="1D42B179"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North Europe</w:t>
            </w:r>
          </w:p>
        </w:tc>
      </w:tr>
      <w:tr w:rsidR="00096936" w:rsidRPr="00363C08" w14:paraId="00EF56CD" w14:textId="77777777" w:rsidTr="00E931D7">
        <w:tc>
          <w:tcPr>
            <w:tcW w:w="3186" w:type="dxa"/>
            <w:gridSpan w:val="2"/>
            <w:vMerge/>
          </w:tcPr>
          <w:p w14:paraId="4E29ABCC" w14:textId="77777777" w:rsidR="00096936" w:rsidRPr="00763DC1" w:rsidRDefault="00096936" w:rsidP="00E931D7">
            <w:pPr>
              <w:spacing w:before="60" w:after="60"/>
              <w:rPr>
                <w:lang w:val="en-GB"/>
              </w:rPr>
            </w:pPr>
          </w:p>
        </w:tc>
        <w:tc>
          <w:tcPr>
            <w:tcW w:w="2929" w:type="dxa"/>
          </w:tcPr>
          <w:p w14:paraId="2FB0912B"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Oceania</w:t>
            </w:r>
          </w:p>
        </w:tc>
        <w:tc>
          <w:tcPr>
            <w:tcW w:w="2947" w:type="dxa"/>
          </w:tcPr>
          <w:p w14:paraId="23BDF338" w14:textId="77777777" w:rsidR="00096936" w:rsidRPr="00763DC1" w:rsidRDefault="00096936" w:rsidP="00E931D7">
            <w:pPr>
              <w:spacing w:before="60" w:after="60"/>
              <w:rPr>
                <w:lang w:val="pt-PT"/>
              </w:rPr>
            </w:pPr>
            <w:r w:rsidRPr="00763DC1">
              <w:rPr>
                <w:lang w:val="en-GB"/>
              </w:rPr>
              <w:fldChar w:fldCharType="begin">
                <w:ffData>
                  <w:name w:val="Check16"/>
                  <w:enabled/>
                  <w:calcOnExit w:val="0"/>
                  <w:checkBox>
                    <w:sizeAuto/>
                    <w:default w:val="0"/>
                  </w:checkBox>
                </w:ffData>
              </w:fldChar>
            </w:r>
            <w:r w:rsidRPr="00763DC1">
              <w:rPr>
                <w:lang w:val="pt-PT"/>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pt-PT"/>
              </w:rPr>
              <w:t xml:space="preserve"> Australia</w:t>
            </w:r>
          </w:p>
          <w:p w14:paraId="49286197" w14:textId="77777777" w:rsidR="00096936" w:rsidRPr="00763DC1" w:rsidRDefault="00096936" w:rsidP="00E931D7">
            <w:pPr>
              <w:spacing w:before="60" w:after="60"/>
              <w:rPr>
                <w:lang w:val="pt-PT"/>
              </w:rPr>
            </w:pPr>
            <w:r w:rsidRPr="00763DC1">
              <w:rPr>
                <w:lang w:val="en-GB"/>
              </w:rPr>
              <w:fldChar w:fldCharType="begin">
                <w:ffData>
                  <w:name w:val="Check16"/>
                  <w:enabled/>
                  <w:calcOnExit w:val="0"/>
                  <w:checkBox>
                    <w:sizeAuto/>
                    <w:default w:val="0"/>
                  </w:checkBox>
                </w:ffData>
              </w:fldChar>
            </w:r>
            <w:r w:rsidRPr="00763DC1">
              <w:rPr>
                <w:lang w:val="pt-PT"/>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pt-PT"/>
              </w:rPr>
              <w:t xml:space="preserve"> New Zealand</w:t>
            </w:r>
          </w:p>
          <w:p w14:paraId="2D34CB2D" w14:textId="127472ED" w:rsidR="00096936" w:rsidRPr="00763DC1" w:rsidRDefault="00096936" w:rsidP="00E931D7">
            <w:pPr>
              <w:spacing w:before="60" w:after="60"/>
              <w:rPr>
                <w:lang w:val="pt-PT"/>
              </w:rPr>
            </w:pPr>
            <w:r w:rsidRPr="00763DC1">
              <w:rPr>
                <w:lang w:val="en-GB"/>
              </w:rPr>
              <w:fldChar w:fldCharType="begin">
                <w:ffData>
                  <w:name w:val="Check16"/>
                  <w:enabled/>
                  <w:calcOnExit w:val="0"/>
                  <w:checkBox>
                    <w:sizeAuto/>
                    <w:default w:val="0"/>
                    <w:checked w:val="0"/>
                  </w:checkBox>
                </w:ffData>
              </w:fldChar>
            </w:r>
            <w:r w:rsidRPr="00763DC1">
              <w:rPr>
                <w:lang w:val="pt-PT"/>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pt-PT"/>
              </w:rPr>
              <w:t xml:space="preserve"> Melanesia</w:t>
            </w:r>
          </w:p>
          <w:p w14:paraId="5D6357B6" w14:textId="77777777" w:rsidR="00096936" w:rsidRPr="00763DC1" w:rsidRDefault="00096936" w:rsidP="00E931D7">
            <w:pPr>
              <w:spacing w:before="60" w:after="60"/>
              <w:rPr>
                <w:lang w:val="pt-PT"/>
              </w:rPr>
            </w:pPr>
            <w:r w:rsidRPr="00763DC1">
              <w:rPr>
                <w:lang w:val="en-GB"/>
              </w:rPr>
              <w:fldChar w:fldCharType="begin">
                <w:ffData>
                  <w:name w:val="Check16"/>
                  <w:enabled/>
                  <w:calcOnExit w:val="0"/>
                  <w:checkBox>
                    <w:sizeAuto/>
                    <w:default w:val="0"/>
                  </w:checkBox>
                </w:ffData>
              </w:fldChar>
            </w:r>
            <w:r w:rsidRPr="00763DC1">
              <w:rPr>
                <w:lang w:val="pt-PT"/>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pt-PT"/>
              </w:rPr>
              <w:t xml:space="preserve"> Micronesia</w:t>
            </w:r>
          </w:p>
          <w:p w14:paraId="4728BD34" w14:textId="77777777" w:rsidR="00096936" w:rsidRPr="00763DC1" w:rsidRDefault="00096936" w:rsidP="00E931D7">
            <w:pPr>
              <w:spacing w:before="60" w:after="60"/>
              <w:rPr>
                <w:lang w:val="pt-PT"/>
              </w:rPr>
            </w:pPr>
            <w:r w:rsidRPr="00763DC1">
              <w:rPr>
                <w:lang w:val="en-GB"/>
              </w:rPr>
              <w:fldChar w:fldCharType="begin">
                <w:ffData>
                  <w:name w:val="Check16"/>
                  <w:enabled/>
                  <w:calcOnExit w:val="0"/>
                  <w:checkBox>
                    <w:sizeAuto/>
                    <w:default w:val="0"/>
                  </w:checkBox>
                </w:ffData>
              </w:fldChar>
            </w:r>
            <w:r w:rsidRPr="00763DC1">
              <w:rPr>
                <w:lang w:val="pt-PT"/>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pt-PT"/>
              </w:rPr>
              <w:t xml:space="preserve"> Polynesia</w:t>
            </w:r>
          </w:p>
        </w:tc>
      </w:tr>
      <w:tr w:rsidR="00096936" w:rsidRPr="00763DC1" w14:paraId="1F147A69" w14:textId="77777777" w:rsidTr="00E931D7">
        <w:tc>
          <w:tcPr>
            <w:tcW w:w="3186" w:type="dxa"/>
            <w:gridSpan w:val="2"/>
          </w:tcPr>
          <w:p w14:paraId="78E1A0F4" w14:textId="23E41EC8" w:rsidR="00096936" w:rsidRPr="00763DC1" w:rsidRDefault="00096936" w:rsidP="00E931D7">
            <w:pPr>
              <w:spacing w:before="60" w:after="60"/>
              <w:rPr>
                <w:lang w:val="en-US"/>
              </w:rPr>
            </w:pPr>
            <w:r w:rsidRPr="00763DC1">
              <w:rPr>
                <w:lang w:val="en-GB"/>
              </w:rPr>
              <w:t xml:space="preserve">3.2. How </w:t>
            </w:r>
            <w:r>
              <w:rPr>
                <w:lang w:val="en-GB"/>
              </w:rPr>
              <w:t>do you operate on the ground? (i</w:t>
            </w:r>
            <w:r w:rsidRPr="00763DC1">
              <w:rPr>
                <w:lang w:val="en-GB"/>
              </w:rPr>
              <w:t>f applicab</w:t>
            </w:r>
            <w:r>
              <w:rPr>
                <w:lang w:val="en-GB"/>
              </w:rPr>
              <w:t>le, please check all that apply</w:t>
            </w:r>
            <w:r w:rsidRPr="00763DC1">
              <w:rPr>
                <w:lang w:val="en-GB"/>
              </w:rPr>
              <w:t>)</w:t>
            </w:r>
          </w:p>
        </w:tc>
        <w:tc>
          <w:tcPr>
            <w:tcW w:w="5876" w:type="dxa"/>
            <w:gridSpan w:val="2"/>
          </w:tcPr>
          <w:p w14:paraId="02E8B079" w14:textId="0C108CD1"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ed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We are operating through our own field offices.</w:t>
            </w:r>
          </w:p>
          <w:p w14:paraId="33C6CC54"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 work with local partners, selected on a need-basis, so that they operate on our behalf</w:t>
            </w:r>
            <w:r>
              <w:rPr>
                <w:lang w:val="en-GB"/>
              </w:rPr>
              <w:t>.</w:t>
            </w:r>
          </w:p>
          <w:p w14:paraId="6C997919"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 coordinate activities on the ground from another location, including some field missions</w:t>
            </w:r>
            <w:r>
              <w:rPr>
                <w:lang w:val="en-GB"/>
              </w:rPr>
              <w:t>.</w:t>
            </w:r>
          </w:p>
          <w:p w14:paraId="56C7A8F8"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 send our staff from the headquarters to the field for the duration of a specific activity</w:t>
            </w:r>
            <w:r>
              <w:rPr>
                <w:lang w:val="en-GB"/>
              </w:rPr>
              <w:t>.</w:t>
            </w:r>
          </w:p>
          <w:p w14:paraId="44AA19B8"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We operate mainly thanks to volunteers</w:t>
            </w:r>
            <w:r>
              <w:rPr>
                <w:lang w:val="en-GB"/>
              </w:rPr>
              <w:t>.</w:t>
            </w:r>
          </w:p>
          <w:p w14:paraId="4CA989B3"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Other:</w:t>
            </w:r>
            <w:r>
              <w:rPr>
                <w:lang w:val="en-GB"/>
              </w:rPr>
              <w:t xml:space="preserve"> </w:t>
            </w:r>
            <w:sdt>
              <w:sdtPr>
                <w:id w:val="971644378"/>
                <w:placeholder>
                  <w:docPart w:val="10F7467015404F6BBA0D225BF831281F"/>
                </w:placeholder>
                <w:showingPlcHdr/>
              </w:sdtPr>
              <w:sdtEndPr/>
              <w:sdtContent>
                <w:r w:rsidRPr="00C514CE">
                  <w:rPr>
                    <w:rStyle w:val="PlaceholderText"/>
                    <w:i/>
                    <w:color w:val="D9D9D9" w:themeColor="background1" w:themeShade="D9"/>
                    <w:lang w:val="en-US"/>
                  </w:rPr>
                  <w:t>insert text</w:t>
                </w:r>
              </w:sdtContent>
            </w:sdt>
          </w:p>
        </w:tc>
      </w:tr>
      <w:tr w:rsidR="00096936" w:rsidRPr="00363C08" w14:paraId="3AF001B7" w14:textId="77777777" w:rsidTr="00E931D7">
        <w:trPr>
          <w:trHeight w:val="539"/>
        </w:trPr>
        <w:tc>
          <w:tcPr>
            <w:tcW w:w="9062" w:type="dxa"/>
            <w:gridSpan w:val="4"/>
            <w:shd w:val="clear" w:color="auto" w:fill="D9D9D9" w:themeFill="background1" w:themeFillShade="D9"/>
          </w:tcPr>
          <w:p w14:paraId="6FA8D493" w14:textId="77777777" w:rsidR="00096936" w:rsidRPr="00763DC1" w:rsidRDefault="00096936" w:rsidP="00E931D7">
            <w:pPr>
              <w:spacing w:before="60" w:after="60"/>
              <w:rPr>
                <w:b/>
                <w:lang w:val="en-GB"/>
              </w:rPr>
            </w:pPr>
            <w:r w:rsidRPr="00763DC1">
              <w:rPr>
                <w:b/>
                <w:lang w:val="en-GB"/>
              </w:rPr>
              <w:t>4. Interest and description of project(s)</w:t>
            </w:r>
          </w:p>
        </w:tc>
      </w:tr>
      <w:tr w:rsidR="00096936" w:rsidRPr="00363C08" w14:paraId="11D90885" w14:textId="77777777" w:rsidTr="00E931D7">
        <w:trPr>
          <w:trHeight w:val="917"/>
        </w:trPr>
        <w:tc>
          <w:tcPr>
            <w:tcW w:w="2963" w:type="dxa"/>
          </w:tcPr>
          <w:p w14:paraId="247E9C21" w14:textId="77777777" w:rsidR="00096936" w:rsidRPr="00C117ED" w:rsidRDefault="00096936" w:rsidP="00E931D7">
            <w:pPr>
              <w:spacing w:before="60" w:after="60"/>
              <w:rPr>
                <w:lang w:val="en-GB"/>
              </w:rPr>
            </w:pPr>
            <w:r w:rsidRPr="00C117ED">
              <w:rPr>
                <w:lang w:val="en-GB"/>
              </w:rPr>
              <w:t xml:space="preserve">4.1. </w:t>
            </w:r>
            <w:r>
              <w:rPr>
                <w:lang w:val="en-GB"/>
              </w:rPr>
              <w:t xml:space="preserve">Work </w:t>
            </w:r>
            <w:r w:rsidRPr="00C117ED">
              <w:rPr>
                <w:lang w:val="en-GB"/>
              </w:rPr>
              <w:t>Area of interest within the 10YFP SFS Programme</w:t>
            </w:r>
          </w:p>
        </w:tc>
        <w:tc>
          <w:tcPr>
            <w:tcW w:w="6099" w:type="dxa"/>
            <w:gridSpan w:val="3"/>
          </w:tcPr>
          <w:p w14:paraId="28385EE1" w14:textId="77777777" w:rsidR="00096936" w:rsidRPr="00763DC1" w:rsidRDefault="00096936" w:rsidP="00E931D7">
            <w:pPr>
              <w:spacing w:before="60" w:after="60"/>
              <w:rPr>
                <w:lang w:val="en-GB"/>
              </w:rPr>
            </w:pPr>
            <w:r w:rsidRPr="00763DC1">
              <w:rPr>
                <w:lang w:val="en-GB"/>
              </w:rPr>
              <w:t xml:space="preserve">The 10YFP </w:t>
            </w:r>
            <w:r>
              <w:rPr>
                <w:lang w:val="en-GB"/>
              </w:rPr>
              <w:t>SFS</w:t>
            </w:r>
            <w:r w:rsidRPr="00763DC1">
              <w:rPr>
                <w:lang w:val="en-GB"/>
              </w:rPr>
              <w:t xml:space="preserve"> Programme has </w:t>
            </w:r>
            <w:r>
              <w:rPr>
                <w:lang w:val="en-GB"/>
              </w:rPr>
              <w:t>four</w:t>
            </w:r>
            <w:r w:rsidRPr="00763DC1">
              <w:rPr>
                <w:lang w:val="en-GB"/>
              </w:rPr>
              <w:t xml:space="preserve"> </w:t>
            </w:r>
            <w:r>
              <w:rPr>
                <w:lang w:val="en-GB"/>
              </w:rPr>
              <w:t>work</w:t>
            </w:r>
            <w:r w:rsidRPr="00763DC1">
              <w:rPr>
                <w:lang w:val="en-GB"/>
              </w:rPr>
              <w:t xml:space="preserve"> areas:</w:t>
            </w:r>
          </w:p>
          <w:p w14:paraId="159C9CC2" w14:textId="69B04D9D"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ed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sidRPr="00763DC1">
              <w:rPr>
                <w:b/>
                <w:lang w:val="en-GB"/>
              </w:rPr>
              <w:t>Work Area 1:</w:t>
            </w:r>
            <w:r w:rsidRPr="00763DC1">
              <w:rPr>
                <w:lang w:val="en-GB"/>
              </w:rPr>
              <w:t xml:space="preserve"> </w:t>
            </w:r>
            <w:r w:rsidRPr="000A2CED">
              <w:rPr>
                <w:lang w:val="en-GB"/>
              </w:rPr>
              <w:t>Raising awareness on the need to adopt SCP patterns in food systems</w:t>
            </w:r>
          </w:p>
          <w:p w14:paraId="343668BD"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sidRPr="00763DC1">
              <w:rPr>
                <w:b/>
                <w:lang w:val="en-GB"/>
              </w:rPr>
              <w:t>Work Area 2</w:t>
            </w:r>
            <w:r w:rsidRPr="00763DC1">
              <w:rPr>
                <w:lang w:val="en-GB"/>
              </w:rPr>
              <w:t xml:space="preserve">: </w:t>
            </w:r>
            <w:r w:rsidRPr="000A2CED">
              <w:rPr>
                <w:lang w:val="en-GB"/>
              </w:rPr>
              <w:t>Building enabling environments for sustainable food systems</w:t>
            </w:r>
            <w:r w:rsidRPr="00763DC1">
              <w:rPr>
                <w:lang w:val="en-GB"/>
              </w:rPr>
              <w:t xml:space="preserve"> </w:t>
            </w:r>
          </w:p>
          <w:p w14:paraId="265CDF39" w14:textId="77777777" w:rsidR="00096936"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sidRPr="00763DC1">
              <w:rPr>
                <w:b/>
                <w:lang w:val="en-GB"/>
              </w:rPr>
              <w:t>Work Area 3</w:t>
            </w:r>
            <w:r w:rsidRPr="00763DC1">
              <w:rPr>
                <w:lang w:val="en-GB"/>
              </w:rPr>
              <w:t xml:space="preserve">: </w:t>
            </w:r>
            <w:r w:rsidRPr="000A2CED">
              <w:rPr>
                <w:lang w:val="en-GB"/>
              </w:rPr>
              <w:t>Increasing the access to and fostering the application of actionable knowledge, information and tools to mainstream SCP in food systems</w:t>
            </w:r>
          </w:p>
          <w:p w14:paraId="53EC48E6" w14:textId="77777777" w:rsidR="00096936"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sidRPr="00763DC1">
              <w:rPr>
                <w:b/>
                <w:lang w:val="en-GB"/>
              </w:rPr>
              <w:t xml:space="preserve">Work Area </w:t>
            </w:r>
            <w:r>
              <w:rPr>
                <w:b/>
                <w:lang w:val="en-GB"/>
              </w:rPr>
              <w:t>4</w:t>
            </w:r>
            <w:r w:rsidRPr="00763DC1">
              <w:rPr>
                <w:b/>
                <w:lang w:val="en-GB"/>
              </w:rPr>
              <w:t>:</w:t>
            </w:r>
            <w:r w:rsidRPr="00763DC1">
              <w:rPr>
                <w:lang w:val="en-GB"/>
              </w:rPr>
              <w:t xml:space="preserve"> </w:t>
            </w:r>
            <w:r w:rsidRPr="000A2CED">
              <w:rPr>
                <w:lang w:val="en-GB"/>
              </w:rPr>
              <w:t>Strengthening collaboration among food system stakeholders to increase the sector’s SCP performance</w:t>
            </w:r>
          </w:p>
          <w:p w14:paraId="2AB58C6D" w14:textId="77777777" w:rsidR="00096936" w:rsidRPr="00163AD8" w:rsidRDefault="00096936" w:rsidP="00E931D7">
            <w:pPr>
              <w:spacing w:before="60" w:after="60"/>
              <w:rPr>
                <w:i/>
                <w:lang w:val="en-GB"/>
              </w:rPr>
            </w:pPr>
            <w:r w:rsidRPr="00163AD8">
              <w:rPr>
                <w:i/>
                <w:lang w:val="en-GB"/>
              </w:rPr>
              <w:t>Please</w:t>
            </w:r>
            <w:r w:rsidRPr="00163AD8">
              <w:rPr>
                <w:i/>
                <w:lang w:val="en-US"/>
              </w:rPr>
              <w:t xml:space="preserve"> </w:t>
            </w:r>
            <w:r w:rsidRPr="00163AD8">
              <w:rPr>
                <w:i/>
                <w:lang w:val="en-GB"/>
              </w:rPr>
              <w:t xml:space="preserve">refer to </w:t>
            </w:r>
            <w:r w:rsidRPr="007158C0">
              <w:rPr>
                <w:i/>
                <w:lang w:val="en-GB"/>
              </w:rPr>
              <w:t>the 10YFP SFS programme document</w:t>
            </w:r>
            <w:r w:rsidRPr="00163AD8">
              <w:rPr>
                <w:i/>
                <w:lang w:val="en-GB"/>
              </w:rPr>
              <w:t xml:space="preserve"> for a more detailed description of the work areas.</w:t>
            </w:r>
          </w:p>
        </w:tc>
      </w:tr>
      <w:tr w:rsidR="00096936" w:rsidRPr="00B7614F" w14:paraId="509E0BD0" w14:textId="77777777" w:rsidTr="00E931D7">
        <w:tc>
          <w:tcPr>
            <w:tcW w:w="2963" w:type="dxa"/>
          </w:tcPr>
          <w:p w14:paraId="4E287E67" w14:textId="77777777" w:rsidR="00096936" w:rsidRPr="00C117ED" w:rsidRDefault="00096936" w:rsidP="00E931D7">
            <w:pPr>
              <w:spacing w:before="60" w:after="60"/>
              <w:rPr>
                <w:lang w:val="en-GB"/>
              </w:rPr>
            </w:pPr>
            <w:r w:rsidRPr="00C117ED">
              <w:rPr>
                <w:lang w:val="en-GB"/>
              </w:rPr>
              <w:t xml:space="preserve">4.2. What is your interest to participate in the 10YFP SFS </w:t>
            </w:r>
            <w:r w:rsidRPr="00C117ED">
              <w:rPr>
                <w:lang w:val="en-GB"/>
              </w:rPr>
              <w:lastRenderedPageBreak/>
              <w:t>Programme? (please check all that apply)</w:t>
            </w:r>
          </w:p>
          <w:p w14:paraId="02861614" w14:textId="77777777" w:rsidR="00096936" w:rsidRPr="00763DC1" w:rsidRDefault="00096936" w:rsidP="00E931D7">
            <w:pPr>
              <w:spacing w:before="60" w:after="60"/>
              <w:rPr>
                <w:lang w:val="en-GB"/>
              </w:rPr>
            </w:pPr>
          </w:p>
        </w:tc>
        <w:tc>
          <w:tcPr>
            <w:tcW w:w="6099" w:type="dxa"/>
            <w:gridSpan w:val="3"/>
          </w:tcPr>
          <w:p w14:paraId="6D09BCE1" w14:textId="75A4FB9A" w:rsidR="00096936" w:rsidRPr="00763DC1" w:rsidRDefault="00096936" w:rsidP="00E931D7">
            <w:pPr>
              <w:spacing w:before="60" w:after="60"/>
              <w:rPr>
                <w:lang w:val="en-GB"/>
              </w:rPr>
            </w:pPr>
            <w:r w:rsidRPr="00763DC1">
              <w:rPr>
                <w:lang w:val="en-GB"/>
              </w:rPr>
              <w:lastRenderedPageBreak/>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Offer technical expertise in the following </w:t>
            </w:r>
            <w:r w:rsidR="0004036C">
              <w:rPr>
                <w:lang w:val="en-GB"/>
              </w:rPr>
              <w:t>focus themes of the SFS Programme</w:t>
            </w:r>
            <w:r w:rsidRPr="00763DC1">
              <w:rPr>
                <w:lang w:val="en-GB"/>
              </w:rPr>
              <w:t xml:space="preserve">: </w:t>
            </w:r>
          </w:p>
          <w:p w14:paraId="0CC24BC3" w14:textId="77777777" w:rsidR="0004036C" w:rsidRPr="00763DC1" w:rsidRDefault="0004036C" w:rsidP="0004036C">
            <w:pPr>
              <w:spacing w:before="60" w:after="60"/>
              <w:ind w:left="479"/>
              <w:rPr>
                <w:lang w:val="en-GB"/>
              </w:rPr>
            </w:pPr>
            <w:r w:rsidRPr="00763DC1">
              <w:rPr>
                <w:lang w:val="en-GB"/>
              </w:rPr>
              <w:lastRenderedPageBreak/>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Sustainable diets</w:t>
            </w:r>
          </w:p>
          <w:p w14:paraId="14E13B48" w14:textId="77777777" w:rsidR="0004036C" w:rsidRPr="00763DC1"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Sustainability along all food value chains</w:t>
            </w:r>
          </w:p>
          <w:p w14:paraId="1FABE40E" w14:textId="77777777" w:rsidR="0004036C"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Reduction of food losses and waste</w:t>
            </w:r>
          </w:p>
          <w:p w14:paraId="2058B355" w14:textId="77777777" w:rsidR="0004036C"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Local, national, regional multi-stakeholder platforms</w:t>
            </w:r>
          </w:p>
          <w:p w14:paraId="05E49598" w14:textId="77777777" w:rsidR="0004036C" w:rsidRPr="00763DC1"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Resilient, inclusive, diverse food production systems</w:t>
            </w:r>
          </w:p>
          <w:p w14:paraId="14D0B1F1" w14:textId="77777777" w:rsidR="00096936" w:rsidRPr="00763DC1" w:rsidRDefault="00096936" w:rsidP="00E931D7">
            <w:pPr>
              <w:spacing w:before="60" w:after="60"/>
              <w:rPr>
                <w:lang w:val="en-GB"/>
              </w:rPr>
            </w:pPr>
          </w:p>
          <w:p w14:paraId="25473542" w14:textId="3449B5E5"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ed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Share </w:t>
            </w:r>
            <w:r>
              <w:rPr>
                <w:lang w:val="en-GB"/>
              </w:rPr>
              <w:t xml:space="preserve">and receive information on activities related to </w:t>
            </w:r>
            <w:r w:rsidRPr="00763DC1">
              <w:rPr>
                <w:lang w:val="en-GB"/>
              </w:rPr>
              <w:t xml:space="preserve">the following </w:t>
            </w:r>
            <w:r w:rsidR="0004036C">
              <w:rPr>
                <w:lang w:val="en-GB"/>
              </w:rPr>
              <w:t>focus themes</w:t>
            </w:r>
            <w:r w:rsidRPr="00763DC1">
              <w:rPr>
                <w:lang w:val="en-GB"/>
              </w:rPr>
              <w:t xml:space="preserve"> within the 10YFP </w:t>
            </w:r>
            <w:r>
              <w:rPr>
                <w:lang w:val="en-GB"/>
              </w:rPr>
              <w:t>SFS</w:t>
            </w:r>
            <w:r w:rsidRPr="00763DC1">
              <w:rPr>
                <w:lang w:val="en-GB"/>
              </w:rPr>
              <w:t xml:space="preserve"> community:</w:t>
            </w:r>
          </w:p>
          <w:p w14:paraId="47E32903" w14:textId="77777777" w:rsidR="0004036C" w:rsidRPr="00763DC1"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Sustainable diets</w:t>
            </w:r>
          </w:p>
          <w:p w14:paraId="70A92869" w14:textId="77777777" w:rsidR="0004036C" w:rsidRPr="00763DC1"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Sustainability along all food value chains</w:t>
            </w:r>
          </w:p>
          <w:p w14:paraId="2480398F" w14:textId="77777777" w:rsidR="0004036C"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Reduction of food losses and waste</w:t>
            </w:r>
          </w:p>
          <w:p w14:paraId="662CEEB3" w14:textId="77777777" w:rsidR="0004036C"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Local, national, regional multi-stakeholder platforms</w:t>
            </w:r>
          </w:p>
          <w:p w14:paraId="64CE3B5E" w14:textId="77777777" w:rsidR="0004036C" w:rsidRPr="00763DC1" w:rsidRDefault="0004036C" w:rsidP="0004036C">
            <w:pPr>
              <w:spacing w:before="60" w:after="60"/>
              <w:ind w:left="479"/>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Resilient, inclusive, diverse food production systems</w:t>
            </w:r>
          </w:p>
          <w:p w14:paraId="75D6EA7B" w14:textId="77777777" w:rsidR="00096936" w:rsidRPr="00763DC1" w:rsidRDefault="00096936" w:rsidP="00E931D7">
            <w:pPr>
              <w:spacing w:before="60" w:after="60"/>
              <w:rPr>
                <w:lang w:val="en-GB"/>
              </w:rPr>
            </w:pPr>
          </w:p>
          <w:p w14:paraId="50EE56CF" w14:textId="77777777" w:rsidR="00096936" w:rsidRPr="00763DC1" w:rsidRDefault="00096936" w:rsidP="00E931D7">
            <w:pPr>
              <w:spacing w:before="60" w:after="60"/>
              <w:rPr>
                <w:lang w:val="en-GB"/>
              </w:rPr>
            </w:pPr>
            <w:r w:rsidRPr="00763DC1">
              <w:rPr>
                <w:lang w:val="en-GB"/>
              </w:rPr>
              <w:fldChar w:fldCharType="begin">
                <w:ffData>
                  <w:name w:val="Check20"/>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 xml:space="preserve">Participate in </w:t>
            </w:r>
            <w:r w:rsidRPr="00763DC1">
              <w:rPr>
                <w:lang w:val="en-GB"/>
              </w:rPr>
              <w:t xml:space="preserve">working groups which may be created under your fields of expertise </w:t>
            </w:r>
          </w:p>
          <w:p w14:paraId="62853337" w14:textId="2CC67C3B"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ed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Propose new </w:t>
            </w:r>
            <w:r>
              <w:rPr>
                <w:lang w:val="en-GB"/>
              </w:rPr>
              <w:t>projects/</w:t>
            </w:r>
            <w:r w:rsidRPr="00763DC1">
              <w:rPr>
                <w:lang w:val="en-GB"/>
              </w:rPr>
              <w:t>activit</w:t>
            </w:r>
            <w:r>
              <w:rPr>
                <w:lang w:val="en-GB"/>
              </w:rPr>
              <w:t>i</w:t>
            </w:r>
            <w:r w:rsidRPr="00763DC1">
              <w:rPr>
                <w:lang w:val="en-GB"/>
              </w:rPr>
              <w:t>es (please fill section 4.3)</w:t>
            </w:r>
          </w:p>
          <w:p w14:paraId="2B0AB407"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Bring ongoing </w:t>
            </w:r>
            <w:r>
              <w:rPr>
                <w:lang w:val="en-GB"/>
              </w:rPr>
              <w:t>projects/</w:t>
            </w:r>
            <w:r w:rsidRPr="00763DC1">
              <w:rPr>
                <w:lang w:val="en-GB"/>
              </w:rPr>
              <w:t>activit</w:t>
            </w:r>
            <w:r>
              <w:rPr>
                <w:lang w:val="en-GB"/>
              </w:rPr>
              <w:t>ies and/or s</w:t>
            </w:r>
            <w:r w:rsidRPr="00763DC1">
              <w:rPr>
                <w:lang w:val="en-GB"/>
              </w:rPr>
              <w:t>howcase implemented projects that can be replicated elsewhere</w:t>
            </w:r>
            <w:r w:rsidRPr="00763DC1">
              <w:rPr>
                <w:vertAlign w:val="superscript"/>
                <w:lang w:val="en-GB"/>
              </w:rPr>
              <w:t xml:space="preserve"> </w:t>
            </w:r>
            <w:r w:rsidRPr="00763DC1">
              <w:rPr>
                <w:lang w:val="en-GB"/>
              </w:rPr>
              <w:t>(pleas</w:t>
            </w:r>
            <w:r>
              <w:rPr>
                <w:lang w:val="en-GB"/>
              </w:rPr>
              <w:t>e fill section 4.3)</w:t>
            </w:r>
          </w:p>
          <w:p w14:paraId="54A92B5C" w14:textId="77777777" w:rsidR="00096936"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Adapt, replicate and/or scale-up successful projects at national or regional level</w:t>
            </w:r>
            <w:r>
              <w:rPr>
                <w:lang w:val="en-GB"/>
              </w:rPr>
              <w:t xml:space="preserve"> </w:t>
            </w:r>
            <w:r w:rsidRPr="00763DC1">
              <w:rPr>
                <w:lang w:val="en-GB"/>
              </w:rPr>
              <w:t>(please fill section 4.3)</w:t>
            </w:r>
          </w:p>
          <w:p w14:paraId="78F158D0" w14:textId="77777777" w:rsidR="00096936" w:rsidRDefault="00096936" w:rsidP="00E931D7">
            <w:pPr>
              <w:spacing w:before="60" w:after="60"/>
              <w:rPr>
                <w:lang w:val="en-GB"/>
              </w:rPr>
            </w:pPr>
            <w:r w:rsidRPr="00763DC1">
              <w:rPr>
                <w:lang w:val="en-GB"/>
              </w:rPr>
              <w:fldChar w:fldCharType="begin">
                <w:ffData>
                  <w:name w:val="Check17"/>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Pr>
                <w:lang w:val="en-GB"/>
              </w:rPr>
              <w:t xml:space="preserve"> Apply and/or support the dissemination of 10YFP SFS Programme materials and tools </w:t>
            </w:r>
          </w:p>
          <w:p w14:paraId="5DE90F15" w14:textId="77777777" w:rsidR="00096936" w:rsidRPr="00763DC1" w:rsidRDefault="00096936" w:rsidP="00E931D7">
            <w:pPr>
              <w:spacing w:before="60" w:after="60"/>
              <w:rPr>
                <w:lang w:val="en-GB"/>
              </w:rPr>
            </w:pPr>
            <w:r w:rsidRPr="00763DC1">
              <w:rPr>
                <w:lang w:val="en-GB"/>
              </w:rPr>
              <w:fldChar w:fldCharType="begin">
                <w:ffData>
                  <w:name w:val="Check17"/>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Pr>
                <w:lang w:val="en-GB"/>
              </w:rPr>
              <w:t xml:space="preserve"> Provide funding for the 10YFP SFS Programme or projects</w:t>
            </w:r>
          </w:p>
          <w:p w14:paraId="50F48BA5" w14:textId="77777777" w:rsidR="00096936" w:rsidRPr="00763DC1" w:rsidRDefault="00096936" w:rsidP="00E931D7">
            <w:pPr>
              <w:spacing w:before="60" w:after="60"/>
              <w:rPr>
                <w:lang w:val="en-GB"/>
              </w:rPr>
            </w:pPr>
            <w:r w:rsidRPr="00763DC1">
              <w:rPr>
                <w:lang w:val="en-GB"/>
              </w:rPr>
              <w:fldChar w:fldCharType="begin">
                <w:ffData>
                  <w:name w:val="Check17"/>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Other</w:t>
            </w:r>
            <w:r>
              <w:rPr>
                <w:lang w:val="en-GB"/>
              </w:rPr>
              <w:t xml:space="preserve">: </w:t>
            </w:r>
            <w:sdt>
              <w:sdtPr>
                <w:id w:val="-1210801399"/>
                <w:placeholder>
                  <w:docPart w:val="F9BD121872044787820AB7149BE69CF1"/>
                </w:placeholder>
                <w:showingPlcHdr/>
              </w:sdtPr>
              <w:sdtEndPr/>
              <w:sdtContent>
                <w:r w:rsidRPr="00C514CE">
                  <w:rPr>
                    <w:rStyle w:val="PlaceholderText"/>
                    <w:i/>
                    <w:color w:val="D9D9D9" w:themeColor="background1" w:themeShade="D9"/>
                    <w:lang w:val="en-US"/>
                  </w:rPr>
                  <w:t>insert text</w:t>
                </w:r>
              </w:sdtContent>
            </w:sdt>
          </w:p>
        </w:tc>
      </w:tr>
      <w:tr w:rsidR="00096936" w:rsidRPr="00363C08" w14:paraId="31727C13" w14:textId="77777777" w:rsidTr="00E931D7">
        <w:tc>
          <w:tcPr>
            <w:tcW w:w="9062" w:type="dxa"/>
            <w:gridSpan w:val="4"/>
          </w:tcPr>
          <w:p w14:paraId="5A38005B" w14:textId="02C09274" w:rsidR="00096936" w:rsidRPr="00763DC1" w:rsidRDefault="00096936" w:rsidP="00992CDC">
            <w:pPr>
              <w:spacing w:before="60" w:after="60"/>
              <w:rPr>
                <w:b/>
                <w:lang w:val="en-GB"/>
              </w:rPr>
            </w:pPr>
            <w:r w:rsidRPr="00763DC1">
              <w:rPr>
                <w:b/>
                <w:lang w:val="en-GB"/>
              </w:rPr>
              <w:lastRenderedPageBreak/>
              <w:t xml:space="preserve">4.3 Description of proposed participation in the </w:t>
            </w:r>
            <w:r>
              <w:rPr>
                <w:b/>
                <w:lang w:val="en-GB"/>
              </w:rPr>
              <w:t>P</w:t>
            </w:r>
            <w:r w:rsidRPr="00763DC1">
              <w:rPr>
                <w:b/>
                <w:lang w:val="en-GB"/>
              </w:rPr>
              <w:t xml:space="preserve">rogramme through a new or ongoing activity </w:t>
            </w:r>
            <w:r w:rsidRPr="00FB4823">
              <w:rPr>
                <w:b/>
                <w:lang w:val="en-GB"/>
              </w:rPr>
              <w:t xml:space="preserve">(please </w:t>
            </w:r>
            <w:r w:rsidR="00FE1718">
              <w:rPr>
                <w:b/>
                <w:lang w:val="en-GB"/>
              </w:rPr>
              <w:t xml:space="preserve">copy the box below as </w:t>
            </w:r>
            <w:r w:rsidR="00992CDC">
              <w:rPr>
                <w:b/>
                <w:lang w:val="en-GB"/>
              </w:rPr>
              <w:t>many times</w:t>
            </w:r>
            <w:r w:rsidR="00FE1718">
              <w:rPr>
                <w:b/>
                <w:lang w:val="en-GB"/>
              </w:rPr>
              <w:t xml:space="preserve"> as</w:t>
            </w:r>
            <w:r w:rsidRPr="00FB4823">
              <w:rPr>
                <w:b/>
                <w:lang w:val="en-GB"/>
              </w:rPr>
              <w:t xml:space="preserve"> necessary)</w:t>
            </w:r>
          </w:p>
        </w:tc>
      </w:tr>
    </w:tbl>
    <w:p w14:paraId="7A01AB4D" w14:textId="77777777" w:rsidR="009B6703" w:rsidRDefault="009B6703" w:rsidP="00E931D7">
      <w:pPr>
        <w:spacing w:before="60" w:after="60"/>
        <w:rPr>
          <w:b/>
          <w:lang w:val="en-GB"/>
        </w:rPr>
        <w:sectPr w:rsidR="009B6703" w:rsidSect="00BF739A">
          <w:headerReference w:type="default" r:id="rId12"/>
          <w:footerReference w:type="default" r:id="rId13"/>
          <w:headerReference w:type="first" r:id="rId14"/>
          <w:footerReference w:type="first" r:id="rId15"/>
          <w:pgSz w:w="11907" w:h="16839" w:code="9"/>
          <w:pgMar w:top="1134" w:right="1134" w:bottom="1134" w:left="1701" w:header="624" w:footer="170" w:gutter="0"/>
          <w:cols w:space="708"/>
          <w:docGrid w:linePitch="360"/>
        </w:sectPr>
      </w:pPr>
    </w:p>
    <w:tbl>
      <w:tblPr>
        <w:tblStyle w:val="TableGrid"/>
        <w:tblW w:w="0" w:type="auto"/>
        <w:tblCellMar>
          <w:top w:w="28" w:type="dxa"/>
          <w:bottom w:w="28" w:type="dxa"/>
        </w:tblCellMar>
        <w:tblLook w:val="04A0" w:firstRow="1" w:lastRow="0" w:firstColumn="1" w:lastColumn="0" w:noHBand="0" w:noVBand="1"/>
      </w:tblPr>
      <w:tblGrid>
        <w:gridCol w:w="5869"/>
        <w:gridCol w:w="3193"/>
      </w:tblGrid>
      <w:tr w:rsidR="00096936" w:rsidRPr="00363C08" w14:paraId="7AE4541A" w14:textId="77777777" w:rsidTr="00E931D7">
        <w:tc>
          <w:tcPr>
            <w:tcW w:w="5869" w:type="dxa"/>
          </w:tcPr>
          <w:p w14:paraId="100EB6A7" w14:textId="082B239B" w:rsidR="00096936" w:rsidRPr="00763DC1" w:rsidRDefault="00096936" w:rsidP="00E931D7">
            <w:pPr>
              <w:spacing w:before="60" w:after="60"/>
              <w:rPr>
                <w:b/>
                <w:lang w:val="en-GB"/>
              </w:rPr>
            </w:pPr>
            <w:r w:rsidRPr="00763DC1">
              <w:rPr>
                <w:b/>
                <w:lang w:val="en-GB"/>
              </w:rPr>
              <w:t xml:space="preserve">Activity 1 </w:t>
            </w:r>
          </w:p>
          <w:p w14:paraId="1F81DEAA" w14:textId="77777777" w:rsidR="00096936" w:rsidRDefault="00096936" w:rsidP="00E931D7">
            <w:pPr>
              <w:spacing w:before="60" w:after="60"/>
              <w:rPr>
                <w:lang w:val="en-GB"/>
              </w:rPr>
            </w:pPr>
            <w:r>
              <w:rPr>
                <w:lang w:val="en-GB"/>
              </w:rPr>
              <w:t>1. Brief description of the activity and</w:t>
            </w:r>
            <w:r w:rsidRPr="00763DC1">
              <w:rPr>
                <w:lang w:val="en-GB"/>
              </w:rPr>
              <w:t xml:space="preserve"> entity in charge</w:t>
            </w:r>
            <w:r>
              <w:rPr>
                <w:lang w:val="en-GB"/>
              </w:rPr>
              <w:t xml:space="preserve"> (</w:t>
            </w:r>
            <w:r w:rsidRPr="00763DC1">
              <w:rPr>
                <w:lang w:val="en-GB"/>
              </w:rPr>
              <w:t xml:space="preserve">in the case of </w:t>
            </w:r>
            <w:r>
              <w:rPr>
                <w:lang w:val="en-GB"/>
              </w:rPr>
              <w:t xml:space="preserve">an </w:t>
            </w:r>
            <w:r w:rsidRPr="00763DC1">
              <w:rPr>
                <w:lang w:val="en-GB"/>
              </w:rPr>
              <w:t xml:space="preserve">ongoing activity, explain how long it has been ongoing; in case of </w:t>
            </w:r>
            <w:r>
              <w:rPr>
                <w:lang w:val="en-GB"/>
              </w:rPr>
              <w:t xml:space="preserve">a </w:t>
            </w:r>
            <w:r w:rsidRPr="00763DC1">
              <w:rPr>
                <w:lang w:val="en-GB"/>
              </w:rPr>
              <w:t>new activity, scaling-up or showcasing, briefly des</w:t>
            </w:r>
            <w:r>
              <w:rPr>
                <w:lang w:val="en-GB"/>
              </w:rPr>
              <w:t>cribe the context-justification) (max 2</w:t>
            </w:r>
            <w:r w:rsidRPr="00C514CE">
              <w:rPr>
                <w:lang w:val="en-GB"/>
              </w:rPr>
              <w:t>00 words)</w:t>
            </w:r>
          </w:p>
          <w:sdt>
            <w:sdtPr>
              <w:rPr>
                <w:lang w:val="en-GB"/>
              </w:rPr>
              <w:id w:val="-448853621"/>
              <w:placeholder>
                <w:docPart w:val="2B15D0909F3D4BC593AD49B7CC7B2914"/>
              </w:placeholder>
              <w:showingPlcHdr/>
            </w:sdtPr>
            <w:sdtEndPr/>
            <w:sdtContent>
              <w:p w14:paraId="5447E9DC" w14:textId="77777777" w:rsidR="00096936" w:rsidRPr="007F1BE1" w:rsidRDefault="00096936" w:rsidP="00E931D7">
                <w:pPr>
                  <w:spacing w:before="60" w:after="60"/>
                  <w:rPr>
                    <w:lang w:val="en-US"/>
                  </w:rPr>
                </w:pPr>
                <w:r w:rsidRPr="007F1BE1">
                  <w:rPr>
                    <w:rStyle w:val="PlaceholderText"/>
                    <w:i/>
                    <w:color w:val="D9D9D9" w:themeColor="background1" w:themeShade="D9"/>
                    <w:lang w:val="en-US"/>
                  </w:rPr>
                  <w:t>insert text</w:t>
                </w:r>
              </w:p>
            </w:sdtContent>
          </w:sdt>
          <w:p w14:paraId="65E38F69" w14:textId="77777777" w:rsidR="00096936" w:rsidRDefault="00096936" w:rsidP="00E931D7">
            <w:pPr>
              <w:spacing w:before="60" w:after="60"/>
              <w:rPr>
                <w:lang w:val="en-GB"/>
              </w:rPr>
            </w:pPr>
            <w:r w:rsidRPr="00763DC1">
              <w:rPr>
                <w:lang w:val="en-GB"/>
              </w:rPr>
              <w:t>2. Objectives and result</w:t>
            </w:r>
            <w:r>
              <w:rPr>
                <w:lang w:val="en-GB"/>
              </w:rPr>
              <w:t>s</w:t>
            </w:r>
            <w:r w:rsidRPr="00763DC1">
              <w:rPr>
                <w:lang w:val="en-GB"/>
              </w:rPr>
              <w:t xml:space="preserve"> expected (include geographical coverage, target audience or beneficiaries, explain how the activity would contribute to achieving the </w:t>
            </w:r>
            <w:r>
              <w:rPr>
                <w:lang w:val="en-GB"/>
              </w:rPr>
              <w:t>P</w:t>
            </w:r>
            <w:r w:rsidRPr="00763DC1">
              <w:rPr>
                <w:lang w:val="en-GB"/>
              </w:rPr>
              <w:t xml:space="preserve">rogramme’s objectives; in the case of ongoing activity, mention milestones and results achieved so far) </w:t>
            </w:r>
            <w:r>
              <w:rPr>
                <w:lang w:val="en-GB"/>
              </w:rPr>
              <w:t>(max 2</w:t>
            </w:r>
            <w:r w:rsidRPr="00C514CE">
              <w:rPr>
                <w:lang w:val="en-GB"/>
              </w:rPr>
              <w:t>00 words)</w:t>
            </w:r>
          </w:p>
          <w:sdt>
            <w:sdtPr>
              <w:rPr>
                <w:lang w:val="en-GB"/>
              </w:rPr>
              <w:id w:val="-1048606698"/>
              <w:placeholder>
                <w:docPart w:val="44BB2632D0B247B2AF463983370A9DB6"/>
              </w:placeholder>
              <w:showingPlcHdr/>
            </w:sdtPr>
            <w:sdtEndPr/>
            <w:sdtContent>
              <w:p w14:paraId="66019DF6" w14:textId="77777777" w:rsidR="00096936" w:rsidRPr="00163AD8" w:rsidRDefault="00096936" w:rsidP="00E931D7">
                <w:pPr>
                  <w:spacing w:before="60" w:after="60"/>
                  <w:rPr>
                    <w:lang w:val="en-US"/>
                  </w:rPr>
                </w:pPr>
                <w:r w:rsidRPr="007F1BE1">
                  <w:rPr>
                    <w:rStyle w:val="PlaceholderText"/>
                    <w:i/>
                    <w:color w:val="D9D9D9" w:themeColor="background1" w:themeShade="D9"/>
                    <w:lang w:val="en-US"/>
                  </w:rPr>
                  <w:t>insert text</w:t>
                </w:r>
              </w:p>
            </w:sdtContent>
          </w:sdt>
        </w:tc>
        <w:tc>
          <w:tcPr>
            <w:tcW w:w="3193" w:type="dxa"/>
          </w:tcPr>
          <w:p w14:paraId="6715D901" w14:textId="56C86608" w:rsidR="00096936" w:rsidRPr="00763DC1" w:rsidRDefault="00096936" w:rsidP="00E931D7">
            <w:pPr>
              <w:spacing w:before="60" w:after="60"/>
              <w:rPr>
                <w:b/>
                <w:lang w:val="en-GB"/>
              </w:rPr>
            </w:pPr>
            <w:r w:rsidRPr="00763DC1">
              <w:rPr>
                <w:b/>
                <w:lang w:val="en-GB"/>
              </w:rPr>
              <w:t xml:space="preserve">Please indicate to which </w:t>
            </w:r>
            <w:r>
              <w:rPr>
                <w:b/>
                <w:lang w:val="en-GB"/>
              </w:rPr>
              <w:t>work</w:t>
            </w:r>
            <w:r w:rsidRPr="00763DC1">
              <w:rPr>
                <w:b/>
                <w:lang w:val="en-GB"/>
              </w:rPr>
              <w:t xml:space="preserve"> area</w:t>
            </w:r>
            <w:r w:rsidR="0004036C">
              <w:rPr>
                <w:b/>
                <w:lang w:val="en-GB"/>
              </w:rPr>
              <w:t>(s) and focus themes</w:t>
            </w:r>
            <w:r w:rsidRPr="00763DC1">
              <w:rPr>
                <w:b/>
                <w:lang w:val="en-GB"/>
              </w:rPr>
              <w:t xml:space="preserve"> this activity would contribute</w:t>
            </w:r>
            <w:r>
              <w:rPr>
                <w:b/>
                <w:lang w:val="en-GB"/>
              </w:rPr>
              <w:t>:</w:t>
            </w:r>
          </w:p>
          <w:p w14:paraId="4C32F81E"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Work Area 1  </w:t>
            </w:r>
          </w:p>
          <w:p w14:paraId="5A65814C" w14:textId="77777777" w:rsidR="00096936" w:rsidRPr="00763DC1"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Work Area 2</w:t>
            </w:r>
          </w:p>
          <w:p w14:paraId="031E17C1" w14:textId="77777777" w:rsidR="00096936"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Work Area 3</w:t>
            </w:r>
          </w:p>
          <w:p w14:paraId="0AE15DFC" w14:textId="77777777" w:rsidR="00096936" w:rsidRDefault="00096936" w:rsidP="00E931D7">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Work Area 4</w:t>
            </w:r>
          </w:p>
          <w:p w14:paraId="2BE85F92" w14:textId="77777777" w:rsidR="0004036C" w:rsidRDefault="0004036C" w:rsidP="0004036C">
            <w:pPr>
              <w:spacing w:before="60" w:after="60"/>
              <w:rPr>
                <w:lang w:val="en-GB"/>
              </w:rPr>
            </w:pPr>
          </w:p>
          <w:p w14:paraId="4F37F3D2" w14:textId="77777777" w:rsidR="0004036C" w:rsidRDefault="0004036C" w:rsidP="0004036C">
            <w:pPr>
              <w:spacing w:before="60" w:after="60"/>
              <w:rPr>
                <w:lang w:val="en-GB"/>
              </w:rPr>
            </w:pPr>
            <w:r>
              <w:rPr>
                <w:lang w:val="en-GB"/>
              </w:rPr>
              <w:t>Focus themes:</w:t>
            </w:r>
          </w:p>
          <w:p w14:paraId="3091AABD" w14:textId="77777777" w:rsidR="0004036C" w:rsidRPr="00763DC1" w:rsidRDefault="0004036C" w:rsidP="0004036C">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Sustainable diets</w:t>
            </w:r>
          </w:p>
          <w:p w14:paraId="5F4FDA44" w14:textId="77777777" w:rsidR="0004036C" w:rsidRPr="00763DC1" w:rsidRDefault="0004036C" w:rsidP="0004036C">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Sustainability along all food value chains</w:t>
            </w:r>
          </w:p>
          <w:p w14:paraId="15755918" w14:textId="77777777" w:rsidR="0004036C" w:rsidRDefault="0004036C" w:rsidP="0004036C">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Reduction of food losses and waste</w:t>
            </w:r>
          </w:p>
          <w:p w14:paraId="51E7A0E5" w14:textId="77777777" w:rsidR="0004036C" w:rsidRDefault="0004036C" w:rsidP="0004036C">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Local, national, regional multi-stakeholder platforms</w:t>
            </w:r>
          </w:p>
          <w:p w14:paraId="3482041B" w14:textId="3E144D5B" w:rsidR="003707A9" w:rsidRPr="00763DC1" w:rsidRDefault="0004036C" w:rsidP="0004036C">
            <w:pPr>
              <w:spacing w:before="60" w:after="60"/>
              <w:rPr>
                <w:lang w:val="en-GB"/>
              </w:rPr>
            </w:pPr>
            <w:r w:rsidRPr="00763DC1">
              <w:rPr>
                <w:lang w:val="en-GB"/>
              </w:rPr>
              <w:fldChar w:fldCharType="begin">
                <w:ffData>
                  <w:name w:val="Check16"/>
                  <w:enabled/>
                  <w:calcOnExit w:val="0"/>
                  <w:checkBox>
                    <w:sizeAuto/>
                    <w:default w:val="0"/>
                  </w:checkBox>
                </w:ffData>
              </w:fldChar>
            </w:r>
            <w:r w:rsidRPr="00763DC1">
              <w:rPr>
                <w:lang w:val="en-GB"/>
              </w:rPr>
              <w:instrText xml:space="preserve"> FORMCHECKBOX </w:instrText>
            </w:r>
            <w:r w:rsidR="007778C3">
              <w:rPr>
                <w:lang w:val="en-GB"/>
              </w:rPr>
            </w:r>
            <w:r w:rsidR="007778C3">
              <w:rPr>
                <w:lang w:val="en-GB"/>
              </w:rPr>
              <w:fldChar w:fldCharType="separate"/>
            </w:r>
            <w:r w:rsidRPr="00763DC1">
              <w:rPr>
                <w:lang w:val="en-US"/>
              </w:rPr>
              <w:fldChar w:fldCharType="end"/>
            </w:r>
            <w:r w:rsidRPr="00763DC1">
              <w:rPr>
                <w:lang w:val="en-GB"/>
              </w:rPr>
              <w:t xml:space="preserve"> </w:t>
            </w:r>
            <w:r>
              <w:rPr>
                <w:lang w:val="en-GB"/>
              </w:rPr>
              <w:t>Resilient, inclusive, diverse food production systems</w:t>
            </w:r>
          </w:p>
        </w:tc>
      </w:tr>
    </w:tbl>
    <w:p w14:paraId="2DB231AC" w14:textId="77777777" w:rsidR="009B6703" w:rsidRPr="00363C08" w:rsidRDefault="009B6703" w:rsidP="00096936">
      <w:pPr>
        <w:spacing w:after="240"/>
        <w:rPr>
          <w:lang w:val="en-US"/>
        </w:rPr>
      </w:pPr>
    </w:p>
    <w:p w14:paraId="5D930761" w14:textId="77777777" w:rsidR="00B013EC" w:rsidRPr="00363C08" w:rsidRDefault="00B013EC" w:rsidP="00096936">
      <w:pPr>
        <w:spacing w:after="240"/>
        <w:rPr>
          <w:lang w:val="en-US"/>
        </w:rPr>
      </w:pPr>
    </w:p>
    <w:p w14:paraId="546CC364" w14:textId="77777777" w:rsidR="00B013EC" w:rsidRPr="00363C08" w:rsidRDefault="00B013EC" w:rsidP="00096936">
      <w:pPr>
        <w:spacing w:after="240"/>
        <w:rPr>
          <w:lang w:val="en-US"/>
        </w:rPr>
      </w:pPr>
    </w:p>
    <w:p w14:paraId="6B90A898" w14:textId="77777777" w:rsidR="00B013EC" w:rsidRPr="00363C08" w:rsidRDefault="00B013EC" w:rsidP="00096936">
      <w:pPr>
        <w:spacing w:after="240"/>
        <w:rPr>
          <w:lang w:val="en-US"/>
        </w:rPr>
        <w:sectPr w:rsidR="00B013EC" w:rsidRPr="00363C08" w:rsidSect="009B6703">
          <w:type w:val="continuous"/>
          <w:pgSz w:w="11907" w:h="16839" w:code="9"/>
          <w:pgMar w:top="1134" w:right="1134" w:bottom="1134" w:left="1701" w:header="624" w:footer="170" w:gutter="0"/>
          <w:cols w:space="708"/>
          <w:formProt w:val="0"/>
          <w:docGrid w:linePitch="360"/>
        </w:sectPr>
      </w:pPr>
    </w:p>
    <w:p w14:paraId="2D405AAD" w14:textId="77777777" w:rsidR="00096936" w:rsidRPr="00363C08" w:rsidRDefault="00096936" w:rsidP="00096936">
      <w:pPr>
        <w:rPr>
          <w:lang w:val="en-US"/>
        </w:rPr>
      </w:pPr>
      <w:r w:rsidRPr="00363C08">
        <w:rPr>
          <w:lang w:val="en-US"/>
        </w:rPr>
        <w:br w:type="page"/>
      </w:r>
    </w:p>
    <w:tbl>
      <w:tblPr>
        <w:tblStyle w:val="TableGrid"/>
        <w:tblW w:w="0" w:type="auto"/>
        <w:tblCellMar>
          <w:top w:w="28" w:type="dxa"/>
          <w:bottom w:w="28" w:type="dxa"/>
        </w:tblCellMar>
        <w:tblLook w:val="04A0" w:firstRow="1" w:lastRow="0" w:firstColumn="1" w:lastColumn="0" w:noHBand="0" w:noVBand="1"/>
      </w:tblPr>
      <w:tblGrid>
        <w:gridCol w:w="9062"/>
      </w:tblGrid>
      <w:tr w:rsidR="00096936" w:rsidRPr="006F6EA3" w14:paraId="64DFA00E" w14:textId="77777777" w:rsidTr="00E931D7">
        <w:tc>
          <w:tcPr>
            <w:tcW w:w="9062" w:type="dxa"/>
          </w:tcPr>
          <w:p w14:paraId="18E35925" w14:textId="77777777" w:rsidR="00096936" w:rsidRPr="006F6EA3" w:rsidRDefault="00096936" w:rsidP="00E931D7">
            <w:pPr>
              <w:spacing w:before="60" w:after="60"/>
              <w:rPr>
                <w:b/>
                <w:lang w:val="en-GB"/>
              </w:rPr>
            </w:pPr>
            <w:r w:rsidRPr="006F6EA3">
              <w:rPr>
                <w:b/>
                <w:lang w:val="en-GB"/>
              </w:rPr>
              <w:lastRenderedPageBreak/>
              <w:t xml:space="preserve">STATEMENT OF COMMITMENT </w:t>
            </w:r>
          </w:p>
        </w:tc>
      </w:tr>
      <w:tr w:rsidR="00096936" w:rsidRPr="00363C08" w14:paraId="00A950D3" w14:textId="77777777" w:rsidTr="00E931D7">
        <w:tc>
          <w:tcPr>
            <w:tcW w:w="9062" w:type="dxa"/>
          </w:tcPr>
          <w:p w14:paraId="720C1B17" w14:textId="77777777" w:rsidR="00096936" w:rsidRPr="006F6EA3" w:rsidRDefault="00096936" w:rsidP="00E931D7">
            <w:pPr>
              <w:spacing w:before="60" w:after="60"/>
              <w:rPr>
                <w:lang w:val="en-GB"/>
              </w:rPr>
            </w:pPr>
            <w:r w:rsidRPr="003F61D5">
              <w:rPr>
                <w:lang w:val="en-US"/>
              </w:rPr>
              <w:t xml:space="preserve">We confirm that </w:t>
            </w:r>
            <w:sdt>
              <w:sdtPr>
                <w:rPr>
                  <w:lang w:val="en-GB"/>
                </w:rPr>
                <w:id w:val="1280683066"/>
                <w:placeholder>
                  <w:docPart w:val="C15373DE0B054D76AA003D48DE77E7E0"/>
                </w:placeholder>
                <w:showingPlcHdr/>
              </w:sdtPr>
              <w:sdtEndPr/>
              <w:sdtContent>
                <w:r w:rsidRPr="003F61D5">
                  <w:rPr>
                    <w:i/>
                    <w:color w:val="D9D9D9" w:themeColor="background1" w:themeShade="D9"/>
                    <w:lang w:val="en-GB"/>
                  </w:rPr>
                  <w:t>[name of organization / entity]</w:t>
                </w:r>
              </w:sdtContent>
            </w:sdt>
            <w:r w:rsidRPr="003F61D5">
              <w:rPr>
                <w:lang w:val="en-US"/>
              </w:rPr>
              <w:t xml:space="preserve"> </w:t>
            </w:r>
            <w:r w:rsidRPr="006F6EA3">
              <w:rPr>
                <w:lang w:val="en-GB"/>
              </w:rPr>
              <w:t xml:space="preserve">supports the vision, goal and objectives of the </w:t>
            </w:r>
            <w:r>
              <w:rPr>
                <w:lang w:val="en-GB"/>
              </w:rPr>
              <w:t>SFS</w:t>
            </w:r>
            <w:r w:rsidRPr="006F6EA3">
              <w:rPr>
                <w:lang w:val="en-GB"/>
              </w:rPr>
              <w:t xml:space="preserve"> </w:t>
            </w:r>
            <w:r>
              <w:rPr>
                <w:lang w:val="en-GB"/>
              </w:rPr>
              <w:t>P</w:t>
            </w:r>
            <w:r w:rsidRPr="006F6EA3">
              <w:rPr>
                <w:lang w:val="en-GB"/>
              </w:rPr>
              <w:t>rogramme of the 10 Year Framework of Programmes on Sustainable Consumption and Production (10YFP). We hereby commit and agree:</w:t>
            </w:r>
          </w:p>
          <w:p w14:paraId="557831AC" w14:textId="77777777" w:rsidR="00096936" w:rsidRPr="006F6EA3" w:rsidRDefault="00096936" w:rsidP="00E931D7">
            <w:pPr>
              <w:numPr>
                <w:ilvl w:val="0"/>
                <w:numId w:val="34"/>
              </w:numPr>
              <w:spacing w:before="60" w:after="60"/>
              <w:rPr>
                <w:lang w:val="en-GB"/>
              </w:rPr>
            </w:pPr>
            <w:r w:rsidRPr="006F6EA3">
              <w:rPr>
                <w:lang w:val="en-GB"/>
              </w:rPr>
              <w:t xml:space="preserve">To participating in and supporting the 10YFP </w:t>
            </w:r>
            <w:r>
              <w:rPr>
                <w:lang w:val="en-GB"/>
              </w:rPr>
              <w:t>SFS</w:t>
            </w:r>
            <w:r w:rsidRPr="006F6EA3">
              <w:rPr>
                <w:lang w:val="en-GB"/>
              </w:rPr>
              <w:t xml:space="preserve"> Programme implementation as indicated above;</w:t>
            </w:r>
          </w:p>
          <w:p w14:paraId="7F16781C" w14:textId="77777777" w:rsidR="00096936" w:rsidRPr="006F6EA3" w:rsidRDefault="00096936" w:rsidP="00E931D7">
            <w:pPr>
              <w:numPr>
                <w:ilvl w:val="0"/>
                <w:numId w:val="34"/>
              </w:numPr>
              <w:spacing w:before="60" w:after="60"/>
              <w:rPr>
                <w:lang w:val="en-GB"/>
              </w:rPr>
            </w:pPr>
            <w:r w:rsidRPr="006F6EA3">
              <w:rPr>
                <w:lang w:val="en-GB"/>
              </w:rPr>
              <w:t>To sharing overall knowledge and experiences with the community and partners of the 10YFP S</w:t>
            </w:r>
            <w:r>
              <w:rPr>
                <w:lang w:val="en-GB"/>
              </w:rPr>
              <w:t>FS</w:t>
            </w:r>
            <w:r w:rsidRPr="006F6EA3">
              <w:rPr>
                <w:lang w:val="en-GB"/>
              </w:rPr>
              <w:t xml:space="preserve"> Programme, including through the Global SCP Clearinghouse (</w:t>
            </w:r>
            <w:hyperlink r:id="rId16" w:history="1">
              <w:r w:rsidRPr="0038663D">
                <w:rPr>
                  <w:rStyle w:val="Hyperlink"/>
                  <w:i/>
                  <w:lang w:val="en-GB"/>
                </w:rPr>
                <w:t>www.scpclearinghouse.org</w:t>
              </w:r>
            </w:hyperlink>
            <w:r w:rsidRPr="006F6EA3">
              <w:rPr>
                <w:lang w:val="en-GB"/>
              </w:rPr>
              <w:t>);</w:t>
            </w:r>
          </w:p>
          <w:p w14:paraId="1C0AC834" w14:textId="77777777" w:rsidR="00096936" w:rsidRPr="006F6EA3" w:rsidRDefault="00096936" w:rsidP="00E931D7">
            <w:pPr>
              <w:numPr>
                <w:ilvl w:val="0"/>
                <w:numId w:val="34"/>
              </w:numPr>
              <w:spacing w:before="60" w:after="60"/>
              <w:rPr>
                <w:lang w:val="en-GB"/>
              </w:rPr>
            </w:pPr>
            <w:r w:rsidRPr="006F6EA3">
              <w:rPr>
                <w:lang w:val="en-GB"/>
              </w:rPr>
              <w:t xml:space="preserve">To working in a collaborative spirit within the 10YFP </w:t>
            </w:r>
            <w:r>
              <w:rPr>
                <w:lang w:val="en-GB"/>
              </w:rPr>
              <w:t>SFS</w:t>
            </w:r>
            <w:r w:rsidRPr="006F6EA3">
              <w:rPr>
                <w:lang w:val="en-GB"/>
              </w:rPr>
              <w:t xml:space="preserve"> Programme networks;</w:t>
            </w:r>
          </w:p>
          <w:p w14:paraId="64AF3A72" w14:textId="77777777" w:rsidR="00096936" w:rsidRPr="006F6EA3" w:rsidRDefault="00096936" w:rsidP="00E931D7">
            <w:pPr>
              <w:numPr>
                <w:ilvl w:val="0"/>
                <w:numId w:val="35"/>
              </w:numPr>
              <w:spacing w:before="60" w:after="60"/>
              <w:rPr>
                <w:lang w:val="en-GB"/>
              </w:rPr>
            </w:pPr>
            <w:r w:rsidRPr="006F6EA3">
              <w:rPr>
                <w:lang w:val="en-GB"/>
              </w:rPr>
              <w:t xml:space="preserve">To following the 10YFP Secretariat’s instruction with regards to the use of the 10YFP logo, as well as any requirements of the </w:t>
            </w:r>
            <w:r>
              <w:rPr>
                <w:lang w:val="en-GB"/>
              </w:rPr>
              <w:t>Lead/</w:t>
            </w:r>
            <w:r w:rsidRPr="006F6EA3">
              <w:rPr>
                <w:lang w:val="en-GB"/>
              </w:rPr>
              <w:t xml:space="preserve">Co-Leads on the use of </w:t>
            </w:r>
            <w:r>
              <w:rPr>
                <w:lang w:val="en-GB"/>
              </w:rPr>
              <w:t xml:space="preserve">the </w:t>
            </w:r>
            <w:r w:rsidRPr="006F6EA3">
              <w:rPr>
                <w:lang w:val="en-GB"/>
              </w:rPr>
              <w:t>10YFP S</w:t>
            </w:r>
            <w:r>
              <w:rPr>
                <w:lang w:val="en-GB"/>
              </w:rPr>
              <w:t>FS</w:t>
            </w:r>
            <w:r w:rsidRPr="006F6EA3">
              <w:rPr>
                <w:lang w:val="en-GB"/>
              </w:rPr>
              <w:t xml:space="preserve"> Programme </w:t>
            </w:r>
            <w:r w:rsidRPr="00DA7F37">
              <w:rPr>
                <w:lang w:val="en-GB"/>
              </w:rPr>
              <w:t xml:space="preserve">or the </w:t>
            </w:r>
            <w:r>
              <w:rPr>
                <w:lang w:val="en-GB"/>
              </w:rPr>
              <w:t>Lead/</w:t>
            </w:r>
            <w:r w:rsidRPr="00DA7F37">
              <w:rPr>
                <w:lang w:val="en-GB"/>
              </w:rPr>
              <w:t>Co-Leads logos, and</w:t>
            </w:r>
            <w:r w:rsidRPr="006F6EA3">
              <w:rPr>
                <w:lang w:val="en-GB"/>
              </w:rPr>
              <w:t xml:space="preserve"> to sharing with the 10YFP </w:t>
            </w:r>
            <w:r>
              <w:rPr>
                <w:lang w:val="en-GB"/>
              </w:rPr>
              <w:t>SFSP Coordination Desk</w:t>
            </w:r>
            <w:r w:rsidRPr="006F6EA3">
              <w:rPr>
                <w:lang w:val="en-GB"/>
              </w:rPr>
              <w:t xml:space="preserve">, for approval, any publication that references the 10YFP </w:t>
            </w:r>
            <w:r>
              <w:rPr>
                <w:lang w:val="en-GB"/>
              </w:rPr>
              <w:t>SFS</w:t>
            </w:r>
            <w:r w:rsidRPr="006F6EA3">
              <w:rPr>
                <w:lang w:val="en-GB"/>
              </w:rPr>
              <w:t xml:space="preserve"> Programme prior to disclosure;</w:t>
            </w:r>
          </w:p>
          <w:p w14:paraId="3162132A" w14:textId="77777777" w:rsidR="00096936" w:rsidRPr="00E13673" w:rsidRDefault="00096936" w:rsidP="00E931D7">
            <w:pPr>
              <w:numPr>
                <w:ilvl w:val="0"/>
                <w:numId w:val="35"/>
              </w:numPr>
              <w:spacing w:before="60" w:after="60"/>
              <w:rPr>
                <w:lang w:val="en-GB"/>
              </w:rPr>
            </w:pPr>
            <w:r w:rsidRPr="00E13673">
              <w:rPr>
                <w:lang w:val="en-GB"/>
              </w:rPr>
              <w:t>To having our logo included in relevant documents and communications referring to the 10YFP SFS Programme Partners, to be prepared by the 10YFP SFSP Coordination Desk</w:t>
            </w:r>
            <w:r>
              <w:rPr>
                <w:lang w:val="en-GB"/>
              </w:rPr>
              <w:t>, upon our approval on a case by case basis</w:t>
            </w:r>
            <w:r w:rsidRPr="00E13673">
              <w:rPr>
                <w:lang w:val="en-GB"/>
              </w:rPr>
              <w:t xml:space="preserve">; </w:t>
            </w:r>
          </w:p>
          <w:p w14:paraId="1A85ED61" w14:textId="77777777" w:rsidR="00096936" w:rsidRPr="006F6EA3" w:rsidRDefault="00096936" w:rsidP="00E931D7">
            <w:pPr>
              <w:numPr>
                <w:ilvl w:val="0"/>
                <w:numId w:val="35"/>
              </w:numPr>
              <w:spacing w:before="60" w:after="60"/>
              <w:rPr>
                <w:lang w:val="en-GB"/>
              </w:rPr>
            </w:pPr>
            <w:r w:rsidRPr="006F6EA3">
              <w:rPr>
                <w:lang w:val="en-GB"/>
              </w:rPr>
              <w:t xml:space="preserve">To providing regular updates and/or reports to the </w:t>
            </w:r>
            <w:r>
              <w:rPr>
                <w:lang w:val="en-GB"/>
              </w:rPr>
              <w:t xml:space="preserve">SFSP </w:t>
            </w:r>
            <w:r w:rsidRPr="006F6EA3">
              <w:rPr>
                <w:lang w:val="en-GB"/>
              </w:rPr>
              <w:t>Coord</w:t>
            </w:r>
            <w:r w:rsidRPr="00F03D28">
              <w:rPr>
                <w:lang w:val="en-GB"/>
              </w:rPr>
              <w:t>ination Desk on</w:t>
            </w:r>
            <w:r>
              <w:rPr>
                <w:lang w:val="en-GB"/>
              </w:rPr>
              <w:t xml:space="preserve"> your activities and results</w:t>
            </w:r>
            <w:r w:rsidRPr="00F03D28">
              <w:rPr>
                <w:lang w:val="en-GB"/>
              </w:rPr>
              <w:t xml:space="preserve"> that have contributed to the 10YFP SFS Programme</w:t>
            </w:r>
            <w:r w:rsidRPr="006F6EA3">
              <w:rPr>
                <w:lang w:val="en-GB"/>
              </w:rPr>
              <w:t xml:space="preserve">; </w:t>
            </w:r>
          </w:p>
          <w:p w14:paraId="1EF061C8" w14:textId="77777777" w:rsidR="00096936" w:rsidRDefault="00096936" w:rsidP="00E931D7">
            <w:pPr>
              <w:numPr>
                <w:ilvl w:val="0"/>
                <w:numId w:val="34"/>
              </w:numPr>
              <w:spacing w:before="60" w:after="60"/>
              <w:rPr>
                <w:lang w:val="en-GB"/>
              </w:rPr>
            </w:pPr>
            <w:r>
              <w:rPr>
                <w:lang w:val="en-GB"/>
              </w:rPr>
              <w:t>That the information provided in this Partner Application Form may be shared with the Multi-stakeholder Advisory Committee and Work Area coordinators of the SFS Programme; and</w:t>
            </w:r>
          </w:p>
          <w:p w14:paraId="70A18CF4" w14:textId="08C4FFC1" w:rsidR="00096936" w:rsidRPr="0038663D" w:rsidRDefault="00096936" w:rsidP="0038663D">
            <w:pPr>
              <w:numPr>
                <w:ilvl w:val="0"/>
                <w:numId w:val="34"/>
              </w:numPr>
              <w:spacing w:before="60" w:after="60"/>
              <w:rPr>
                <w:lang w:val="en-GB"/>
              </w:rPr>
            </w:pPr>
            <w:r w:rsidRPr="006F6EA3">
              <w:rPr>
                <w:lang w:val="en-GB"/>
              </w:rPr>
              <w:t xml:space="preserve">To indicating our willingness to continue supporting and contributing to the 10YFP </w:t>
            </w:r>
            <w:r>
              <w:rPr>
                <w:lang w:val="en-GB"/>
              </w:rPr>
              <w:t>SFS</w:t>
            </w:r>
            <w:r w:rsidRPr="006F6EA3">
              <w:rPr>
                <w:lang w:val="en-GB"/>
              </w:rPr>
              <w:t xml:space="preserve"> Programme annually, </w:t>
            </w:r>
            <w:r w:rsidR="0038663D">
              <w:rPr>
                <w:lang w:val="en-GB"/>
              </w:rPr>
              <w:t xml:space="preserve">by </w:t>
            </w:r>
            <w:r w:rsidRPr="0038663D">
              <w:rPr>
                <w:lang w:val="en-GB"/>
              </w:rPr>
              <w:t>renewal of this commitment (including updating of specific contribution and/or areas of specific interest).</w:t>
            </w:r>
          </w:p>
        </w:tc>
      </w:tr>
      <w:tr w:rsidR="00096936" w:rsidRPr="00AB423D" w14:paraId="09989924" w14:textId="77777777" w:rsidTr="00E931D7">
        <w:trPr>
          <w:trHeight w:val="863"/>
        </w:trPr>
        <w:tc>
          <w:tcPr>
            <w:tcW w:w="9062" w:type="dxa"/>
          </w:tcPr>
          <w:p w14:paraId="7A8E5C95" w14:textId="77777777" w:rsidR="00096936" w:rsidRPr="006F6EA3" w:rsidRDefault="00096936" w:rsidP="00E931D7">
            <w:pPr>
              <w:spacing w:before="60" w:after="60"/>
              <w:rPr>
                <w:b/>
                <w:lang w:val="en-GB"/>
              </w:rPr>
            </w:pPr>
            <w:r w:rsidRPr="006F6EA3">
              <w:rPr>
                <w:b/>
                <w:lang w:val="en-GB"/>
              </w:rPr>
              <w:t xml:space="preserve">For non-governmental entities (i.e. </w:t>
            </w:r>
            <w:r>
              <w:rPr>
                <w:b/>
                <w:lang w:val="en-GB"/>
              </w:rPr>
              <w:t>UN agencies and other international organizations, civil society organizations, scientific and technical organizations, private sector</w:t>
            </w:r>
            <w:r w:rsidRPr="006F6EA3">
              <w:rPr>
                <w:b/>
                <w:lang w:val="en-GB"/>
              </w:rPr>
              <w:t xml:space="preserve">, </w:t>
            </w:r>
            <w:r>
              <w:rPr>
                <w:b/>
                <w:lang w:val="en-GB"/>
              </w:rPr>
              <w:t>etc.</w:t>
            </w:r>
            <w:r w:rsidRPr="006F6EA3">
              <w:rPr>
                <w:b/>
                <w:lang w:val="en-GB"/>
              </w:rPr>
              <w:t>):</w:t>
            </w:r>
          </w:p>
          <w:p w14:paraId="4282A73B" w14:textId="77777777" w:rsidR="00096936" w:rsidRPr="0002425D" w:rsidRDefault="00096936" w:rsidP="00E931D7">
            <w:pPr>
              <w:spacing w:before="60" w:after="60"/>
              <w:rPr>
                <w:lang w:val="en-GB"/>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r w:rsidRPr="006F6EA3">
              <w:rPr>
                <w:lang w:val="en-GB"/>
              </w:rPr>
              <w:t xml:space="preserve"> As the authorised representative of</w:t>
            </w:r>
            <w:r>
              <w:rPr>
                <w:lang w:val="en-GB"/>
              </w:rPr>
              <w:t xml:space="preserve"> </w:t>
            </w:r>
            <w:sdt>
              <w:sdtPr>
                <w:rPr>
                  <w:lang w:val="en-GB"/>
                </w:rPr>
                <w:id w:val="1273741627"/>
                <w:placeholder>
                  <w:docPart w:val="72323C763AF54AE69531C2D3A4DC8DE6"/>
                </w:placeholder>
                <w:showingPlcHdr/>
              </w:sdtPr>
              <w:sdtEndPr/>
              <w:sdtContent>
                <w:r w:rsidRPr="003F61D5">
                  <w:rPr>
                    <w:i/>
                    <w:color w:val="D9D9D9" w:themeColor="background1" w:themeShade="D9"/>
                    <w:lang w:val="en-GB"/>
                  </w:rPr>
                  <w:t>[name of organization / entity]</w:t>
                </w:r>
              </w:sdtContent>
            </w:sdt>
            <w:r>
              <w:rPr>
                <w:lang w:val="en-GB"/>
              </w:rPr>
              <w:t xml:space="preserve">, which is registered in </w:t>
            </w:r>
            <w:sdt>
              <w:sdtPr>
                <w:rPr>
                  <w:lang w:val="en-GB"/>
                </w:rPr>
                <w:id w:val="357091633"/>
                <w:placeholder>
                  <w:docPart w:val="E72849B2315B4A8495246C0FB3D4A4A8"/>
                </w:placeholder>
                <w:showingPlcHdr/>
              </w:sdtPr>
              <w:sdtEndPr/>
              <w:sdtContent>
                <w:r w:rsidRPr="003F61D5">
                  <w:rPr>
                    <w:i/>
                    <w:color w:val="D9D9D9" w:themeColor="background1" w:themeShade="D9"/>
                    <w:lang w:val="en-GB"/>
                  </w:rPr>
                  <w:t>[</w:t>
                </w:r>
                <w:r>
                  <w:rPr>
                    <w:i/>
                    <w:color w:val="D9D9D9" w:themeColor="background1" w:themeShade="D9"/>
                    <w:lang w:val="en-GB"/>
                  </w:rPr>
                  <w:t>country</w:t>
                </w:r>
                <w:r w:rsidRPr="003F61D5">
                  <w:rPr>
                    <w:i/>
                    <w:color w:val="D9D9D9" w:themeColor="background1" w:themeShade="D9"/>
                    <w:lang w:val="en-GB"/>
                  </w:rPr>
                  <w:t>]</w:t>
                </w:r>
              </w:sdtContent>
            </w:sdt>
            <w:r>
              <w:rPr>
                <w:lang w:val="en-GB"/>
              </w:rPr>
              <w:t xml:space="preserve">, </w:t>
            </w:r>
            <w:r w:rsidRPr="006F6EA3">
              <w:rPr>
                <w:lang w:val="en-GB"/>
              </w:rPr>
              <w:t xml:space="preserve">I </w:t>
            </w:r>
            <w:r>
              <w:rPr>
                <w:lang w:val="en-GB"/>
              </w:rPr>
              <w:t xml:space="preserve">hereby </w:t>
            </w:r>
            <w:r w:rsidRPr="006F6EA3">
              <w:rPr>
                <w:lang w:val="en-GB"/>
              </w:rPr>
              <w:t xml:space="preserve">confirm our commitment to the </w:t>
            </w:r>
            <w:r>
              <w:rPr>
                <w:lang w:val="en-GB"/>
              </w:rPr>
              <w:t>vision, goal</w:t>
            </w:r>
            <w:r w:rsidRPr="006F6EA3">
              <w:rPr>
                <w:lang w:val="en-GB"/>
              </w:rPr>
              <w:t xml:space="preserve"> and objectives of the 10YFP </w:t>
            </w:r>
            <w:r>
              <w:rPr>
                <w:lang w:val="en-GB"/>
              </w:rPr>
              <w:t xml:space="preserve">Sustainable Food Systems Programme as described in the programme document; </w:t>
            </w:r>
            <w:r w:rsidRPr="00F5531A">
              <w:rPr>
                <w:lang w:val="en-GB"/>
              </w:rPr>
              <w:t>declare that the information provided above is true and corre</w:t>
            </w:r>
            <w:r w:rsidRPr="0002425D">
              <w:rPr>
                <w:lang w:val="en-GB"/>
              </w:rPr>
              <w:t>ct; confirm that I have read the 10YFP SFSP Terms of Reference (ToR); and enclose:</w:t>
            </w:r>
          </w:p>
          <w:p w14:paraId="2D7D2356" w14:textId="77777777" w:rsidR="000A2F7A" w:rsidRPr="00000F52" w:rsidRDefault="00096936" w:rsidP="00096936">
            <w:pPr>
              <w:rPr>
                <w:b/>
                <w:u w:val="single"/>
                <w:lang w:val="en-GB"/>
              </w:rPr>
            </w:pPr>
            <w:r w:rsidRPr="0002425D">
              <w:rPr>
                <w:lang w:val="en-GB"/>
              </w:rPr>
              <w:t>- our completed, signed and dated declaration form (</w:t>
            </w:r>
            <w:r w:rsidRPr="0038663D">
              <w:rPr>
                <w:lang w:val="en-GB"/>
              </w:rPr>
              <w:t xml:space="preserve">See </w:t>
            </w:r>
            <w:r w:rsidR="0038663D" w:rsidRPr="0038663D">
              <w:rPr>
                <w:lang w:val="en-GB"/>
              </w:rPr>
              <w:fldChar w:fldCharType="begin"/>
            </w:r>
            <w:r w:rsidR="0038663D" w:rsidRPr="0038663D">
              <w:rPr>
                <w:lang w:val="en-GB"/>
              </w:rPr>
              <w:instrText xml:space="preserve"> REF AnnexA \h  \* MERGEFORMAT </w:instrText>
            </w:r>
            <w:r w:rsidR="0038663D" w:rsidRPr="0038663D">
              <w:rPr>
                <w:lang w:val="en-GB"/>
              </w:rPr>
            </w:r>
            <w:r w:rsidR="0038663D" w:rsidRPr="0038663D">
              <w:rPr>
                <w:lang w:val="en-GB"/>
              </w:rPr>
              <w:fldChar w:fldCharType="separate"/>
            </w:r>
            <w:r w:rsidR="000A2F7A" w:rsidRPr="00000F52">
              <w:rPr>
                <w:b/>
                <w:u w:val="single"/>
                <w:lang w:val="en-GB"/>
              </w:rPr>
              <w:t>ANNEX A</w:t>
            </w:r>
          </w:p>
          <w:p w14:paraId="2956656A" w14:textId="628BD541" w:rsidR="00096936" w:rsidRPr="006F6EA3" w:rsidRDefault="0038663D" w:rsidP="0038663D">
            <w:pPr>
              <w:rPr>
                <w:lang w:val="en-GB"/>
              </w:rPr>
            </w:pPr>
            <w:r w:rsidRPr="0038663D">
              <w:rPr>
                <w:lang w:val="en-GB"/>
              </w:rPr>
              <w:fldChar w:fldCharType="end"/>
            </w:r>
            <w:r w:rsidR="00096936" w:rsidRPr="0002425D">
              <w:rPr>
                <w:lang w:val="en-GB"/>
              </w:rPr>
              <w:t>); and</w:t>
            </w:r>
            <w:r w:rsidR="00096936" w:rsidRPr="006F6EA3">
              <w:rPr>
                <w:lang w:val="en-GB"/>
              </w:rPr>
              <w:t xml:space="preserve"> </w:t>
            </w:r>
          </w:p>
          <w:p w14:paraId="727D6B52" w14:textId="77777777" w:rsidR="00096936" w:rsidRPr="006F6EA3" w:rsidRDefault="00096936" w:rsidP="00E931D7">
            <w:pPr>
              <w:spacing w:before="60" w:after="120"/>
              <w:rPr>
                <w:lang w:val="en-GB"/>
              </w:rPr>
            </w:pPr>
            <w:r w:rsidRPr="006F6EA3">
              <w:rPr>
                <w:lang w:val="en-GB"/>
              </w:rPr>
              <w:t>- our logo (minimum resolution of 300dpi or vector format).</w:t>
            </w:r>
          </w:p>
          <w:p w14:paraId="508B247F" w14:textId="6A85D8DA" w:rsidR="00096936" w:rsidRDefault="008B7923" w:rsidP="00E931D7">
            <w:pPr>
              <w:spacing w:before="240" w:after="240"/>
              <w:ind w:left="737"/>
              <w:rPr>
                <w:lang w:val="en-US"/>
              </w:rPr>
            </w:pPr>
            <w:r>
              <w:rPr>
                <w:noProof/>
                <w:lang w:eastAsia="de-CH"/>
              </w:rPr>
              <mc:AlternateContent>
                <mc:Choice Requires="wps">
                  <w:drawing>
                    <wp:anchor distT="0" distB="0" distL="114300" distR="114300" simplePos="0" relativeHeight="251659264" behindDoc="1" locked="0" layoutInCell="1" allowOverlap="1" wp14:anchorId="60CBD1A6" wp14:editId="6B55F919">
                      <wp:simplePos x="0" y="0"/>
                      <wp:positionH relativeFrom="column">
                        <wp:posOffset>3324860</wp:posOffset>
                      </wp:positionH>
                      <wp:positionV relativeFrom="paragraph">
                        <wp:posOffset>362585</wp:posOffset>
                      </wp:positionV>
                      <wp:extent cx="2266950" cy="685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2669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4A909" w14:textId="632D8673" w:rsidR="0004036C" w:rsidRDefault="0004036C">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CBD1A6" id="_x0000_t202" coordsize="21600,21600" o:spt="202" path="m,l,21600r21600,l21600,xe">
                      <v:stroke joinstyle="miter"/>
                      <v:path gradientshapeok="t" o:connecttype="rect"/>
                    </v:shapetype>
                    <v:shape id="Textfeld 1" o:spid="_x0000_s1026" type="#_x0000_t202" style="position:absolute;left:0;text-align:left;margin-left:261.8pt;margin-top:28.55pt;width:178.5pt;height: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" fillcolor="white [3201]" stroked="f" strokeweight=".5pt">
                      <v:textbox>
                        <w:txbxContent>
                          <w:p w14:paraId="5874A909" w14:textId="632D8673" w:rsidR="0004036C" w:rsidRDefault="0004036C">
                            <w:proofErr w:type="spellStart"/>
                            <w:r>
                              <w:t>Signature</w:t>
                            </w:r>
                            <w:proofErr w:type="spellEnd"/>
                            <w:r>
                              <w:t>:</w:t>
                            </w:r>
                          </w:p>
                        </w:txbxContent>
                      </v:textbox>
                    </v:shape>
                  </w:pict>
                </mc:Fallback>
              </mc:AlternateContent>
            </w:r>
            <w:r w:rsidR="00096936" w:rsidRPr="006F6EA3">
              <w:rPr>
                <w:lang w:val="en-GB"/>
              </w:rPr>
              <w:fldChar w:fldCharType="begin">
                <w:ffData>
                  <w:name w:val="Check16"/>
                  <w:enabled/>
                  <w:calcOnExit w:val="0"/>
                  <w:checkBox>
                    <w:sizeAuto/>
                    <w:default w:val="0"/>
                  </w:checkBox>
                </w:ffData>
              </w:fldChar>
            </w:r>
            <w:r w:rsidR="00096936" w:rsidRPr="006F6EA3">
              <w:rPr>
                <w:lang w:val="en-GB"/>
              </w:rPr>
              <w:instrText xml:space="preserve"> FORMCHECKBOX </w:instrText>
            </w:r>
            <w:r w:rsidR="007778C3">
              <w:rPr>
                <w:lang w:val="en-GB"/>
              </w:rPr>
            </w:r>
            <w:r w:rsidR="007778C3">
              <w:rPr>
                <w:lang w:val="en-GB"/>
              </w:rPr>
              <w:fldChar w:fldCharType="separate"/>
            </w:r>
            <w:r w:rsidR="00096936" w:rsidRPr="006F6EA3">
              <w:rPr>
                <w:lang w:val="en-US"/>
              </w:rPr>
              <w:fldChar w:fldCharType="end"/>
            </w:r>
            <w:r w:rsidR="00096936">
              <w:rPr>
                <w:lang w:val="en-US"/>
              </w:rPr>
              <w:t xml:space="preserve"> I agree</w:t>
            </w:r>
          </w:p>
          <w:p w14:paraId="0503F1C9" w14:textId="3218551C" w:rsidR="00096936" w:rsidRDefault="00096936" w:rsidP="00E931D7">
            <w:pPr>
              <w:ind w:left="737" w:hanging="737"/>
              <w:rPr>
                <w:lang w:val="en-US"/>
              </w:rPr>
            </w:pPr>
            <w:r>
              <w:rPr>
                <w:lang w:val="en-US"/>
              </w:rPr>
              <w:t xml:space="preserve">Name of the signatory: </w:t>
            </w:r>
            <w:sdt>
              <w:sdtPr>
                <w:id w:val="-655217222"/>
                <w:placeholder>
                  <w:docPart w:val="9E7EB9F4953C45DAADE6C98DE3FFA3BF"/>
                </w:placeholder>
                <w:showingPlcHdr/>
              </w:sdtPr>
              <w:sdtEndPr/>
              <w:sdtContent>
                <w:r w:rsidRPr="00C514CE">
                  <w:rPr>
                    <w:rStyle w:val="PlaceholderText"/>
                    <w:i/>
                    <w:color w:val="D9D9D9" w:themeColor="background1" w:themeShade="D9"/>
                    <w:lang w:val="en-US"/>
                  </w:rPr>
                  <w:t>insert text</w:t>
                </w:r>
              </w:sdtContent>
            </w:sdt>
          </w:p>
          <w:p w14:paraId="035F50BD" w14:textId="6ACC6490" w:rsidR="00096936" w:rsidRDefault="00096936" w:rsidP="00E931D7">
            <w:pPr>
              <w:ind w:left="737" w:hanging="737"/>
              <w:rPr>
                <w:lang w:val="en-US"/>
              </w:rPr>
            </w:pPr>
            <w:r>
              <w:rPr>
                <w:lang w:val="en-US"/>
              </w:rPr>
              <w:t xml:space="preserve">Position/function of the signatory: </w:t>
            </w:r>
            <w:sdt>
              <w:sdtPr>
                <w:id w:val="1075548251"/>
                <w:placeholder>
                  <w:docPart w:val="CC92C2DA954E4401A49A690FC5B5AA9D"/>
                </w:placeholder>
                <w:showingPlcHdr/>
              </w:sdtPr>
              <w:sdtEndPr/>
              <w:sdtContent>
                <w:r w:rsidR="008B7923" w:rsidRPr="008B7923">
                  <w:rPr>
                    <w:rStyle w:val="PlaceholderText"/>
                    <w:i/>
                    <w:color w:val="D9D9D9" w:themeColor="background1" w:themeShade="D9"/>
                    <w:lang w:val="en-US"/>
                  </w:rPr>
                  <w:t>insert text</w:t>
                </w:r>
              </w:sdtContent>
            </w:sdt>
          </w:p>
          <w:p w14:paraId="7AA91648" w14:textId="77777777" w:rsidR="00096936" w:rsidRDefault="00096936" w:rsidP="00E931D7">
            <w:pPr>
              <w:ind w:left="737" w:hanging="737"/>
              <w:rPr>
                <w:lang w:val="en-US"/>
              </w:rPr>
            </w:pPr>
            <w:r>
              <w:rPr>
                <w:lang w:val="en-US"/>
              </w:rPr>
              <w:t xml:space="preserve">Date: </w:t>
            </w:r>
            <w:sdt>
              <w:sdtPr>
                <w:id w:val="-584388029"/>
                <w:placeholder>
                  <w:docPart w:val="18CD3287867841EE8FD1CB56906A9D1D"/>
                </w:placeholder>
                <w:showingPlcHdr/>
              </w:sdtPr>
              <w:sdtEndPr/>
              <w:sdtContent>
                <w:r w:rsidRPr="00C514CE">
                  <w:rPr>
                    <w:rStyle w:val="PlaceholderText"/>
                    <w:i/>
                    <w:color w:val="D9D9D9" w:themeColor="background1" w:themeShade="D9"/>
                    <w:lang w:val="en-US"/>
                  </w:rPr>
                  <w:t>insert text</w:t>
                </w:r>
              </w:sdtContent>
            </w:sdt>
          </w:p>
          <w:p w14:paraId="43C8CE21" w14:textId="77777777" w:rsidR="00096936" w:rsidRPr="006F6EA3" w:rsidRDefault="00096936" w:rsidP="00E931D7">
            <w:pPr>
              <w:spacing w:before="60" w:after="60"/>
              <w:ind w:left="738" w:hanging="738"/>
              <w:rPr>
                <w:lang w:val="en-GB"/>
              </w:rPr>
            </w:pPr>
          </w:p>
        </w:tc>
      </w:tr>
      <w:tr w:rsidR="00096936" w:rsidRPr="00AB423D" w14:paraId="453E920B" w14:textId="77777777" w:rsidTr="00E931D7">
        <w:trPr>
          <w:trHeight w:val="863"/>
        </w:trPr>
        <w:tc>
          <w:tcPr>
            <w:tcW w:w="9062" w:type="dxa"/>
          </w:tcPr>
          <w:p w14:paraId="3E37A2B1" w14:textId="77777777" w:rsidR="00096936" w:rsidRPr="006F6EA3" w:rsidRDefault="00096936" w:rsidP="00E931D7">
            <w:pPr>
              <w:spacing w:before="60" w:after="60"/>
              <w:rPr>
                <w:b/>
                <w:lang w:val="en-GB"/>
              </w:rPr>
            </w:pPr>
            <w:r w:rsidRPr="006F6EA3">
              <w:rPr>
                <w:b/>
                <w:lang w:val="en-GB"/>
              </w:rPr>
              <w:t xml:space="preserve">For national, regional or local </w:t>
            </w:r>
            <w:r>
              <w:rPr>
                <w:b/>
                <w:lang w:val="en-GB"/>
              </w:rPr>
              <w:t>governments,</w:t>
            </w:r>
            <w:r w:rsidRPr="006F6EA3">
              <w:rPr>
                <w:b/>
                <w:lang w:val="en-GB"/>
              </w:rPr>
              <w:t xml:space="preserve"> government agencies and/or authorities (including public-private entities):</w:t>
            </w:r>
          </w:p>
          <w:p w14:paraId="77692502" w14:textId="77777777" w:rsidR="00096936" w:rsidRPr="006F6EA3" w:rsidRDefault="00096936" w:rsidP="00E931D7">
            <w:pPr>
              <w:spacing w:before="60" w:after="60"/>
              <w:rPr>
                <w:lang w:val="en-GB"/>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r w:rsidRPr="006F6EA3">
              <w:rPr>
                <w:lang w:val="en-GB"/>
              </w:rPr>
              <w:t xml:space="preserve"> As the authorised </w:t>
            </w:r>
            <w:r w:rsidRPr="00E13673">
              <w:rPr>
                <w:lang w:val="en-GB"/>
              </w:rPr>
              <w:t xml:space="preserve">representative of </w:t>
            </w:r>
            <w:sdt>
              <w:sdtPr>
                <w:rPr>
                  <w:lang w:val="en-GB"/>
                </w:rPr>
                <w:id w:val="-965116984"/>
                <w:placeholder>
                  <w:docPart w:val="171459BF159D4ABBA6A6000FF4ED1852"/>
                </w:placeholder>
                <w:showingPlcHdr/>
              </w:sdtPr>
              <w:sdtEndPr/>
              <w:sdtContent>
                <w:r w:rsidRPr="00E13673">
                  <w:rPr>
                    <w:i/>
                    <w:color w:val="D9D9D9" w:themeColor="background1" w:themeShade="D9"/>
                    <w:lang w:val="en-GB"/>
                  </w:rPr>
                  <w:t>[name of organization / entity]</w:t>
                </w:r>
              </w:sdtContent>
            </w:sdt>
            <w:r w:rsidRPr="00E13673">
              <w:rPr>
                <w:lang w:val="en-GB"/>
              </w:rPr>
              <w:t xml:space="preserve"> and/</w:t>
            </w:r>
            <w:r w:rsidRPr="006F6EA3">
              <w:rPr>
                <w:lang w:val="en-GB"/>
              </w:rPr>
              <w:t xml:space="preserve">or the </w:t>
            </w:r>
            <w:sdt>
              <w:sdtPr>
                <w:rPr>
                  <w:lang w:val="en-GB"/>
                </w:rPr>
                <w:id w:val="1876508822"/>
                <w:placeholder>
                  <w:docPart w:val="20BA9B31C2D646EFACB42D1FC2B5E067"/>
                </w:placeholder>
                <w:showingPlcHdr/>
              </w:sdtPr>
              <w:sdtEndPr/>
              <w:sdtContent>
                <w:r w:rsidRPr="003F61D5">
                  <w:rPr>
                    <w:i/>
                    <w:color w:val="D9D9D9" w:themeColor="background1" w:themeShade="D9"/>
                    <w:lang w:val="en-GB"/>
                  </w:rPr>
                  <w:t xml:space="preserve">[name of </w:t>
                </w:r>
                <w:r>
                  <w:rPr>
                    <w:i/>
                    <w:color w:val="D9D9D9" w:themeColor="background1" w:themeShade="D9"/>
                    <w:lang w:val="en-GB"/>
                  </w:rPr>
                  <w:t>institution / office</w:t>
                </w:r>
                <w:r w:rsidRPr="003F61D5">
                  <w:rPr>
                    <w:i/>
                    <w:color w:val="D9D9D9" w:themeColor="background1" w:themeShade="D9"/>
                    <w:lang w:val="en-GB"/>
                  </w:rPr>
                  <w:t>]</w:t>
                </w:r>
              </w:sdtContent>
            </w:sdt>
            <w:r>
              <w:rPr>
                <w:lang w:val="en-GB"/>
              </w:rPr>
              <w:t>,</w:t>
            </w:r>
            <w:r w:rsidRPr="006F6EA3">
              <w:rPr>
                <w:lang w:val="en-GB"/>
              </w:rPr>
              <w:t xml:space="preserve"> I </w:t>
            </w:r>
            <w:r>
              <w:rPr>
                <w:lang w:val="en-GB"/>
              </w:rPr>
              <w:t xml:space="preserve">hereby </w:t>
            </w:r>
            <w:r w:rsidRPr="006F6EA3">
              <w:rPr>
                <w:lang w:val="en-GB"/>
              </w:rPr>
              <w:t xml:space="preserve">confirm our commitment to the </w:t>
            </w:r>
            <w:r>
              <w:rPr>
                <w:lang w:val="en-GB"/>
              </w:rPr>
              <w:t>vision, goal</w:t>
            </w:r>
            <w:r w:rsidRPr="006F6EA3">
              <w:rPr>
                <w:lang w:val="en-GB"/>
              </w:rPr>
              <w:t xml:space="preserve"> and objectives of the 10YFP </w:t>
            </w:r>
            <w:r w:rsidRPr="0002425D">
              <w:rPr>
                <w:lang w:val="en-GB"/>
              </w:rPr>
              <w:t>Sustainable Food Systems Programme</w:t>
            </w:r>
            <w:r>
              <w:rPr>
                <w:lang w:val="en-GB"/>
              </w:rPr>
              <w:t xml:space="preserve"> as described in the programme document</w:t>
            </w:r>
            <w:r w:rsidRPr="0002425D">
              <w:rPr>
                <w:lang w:val="en-GB"/>
              </w:rPr>
              <w:t>; declare that the information provided above is true and correct; confirm that I have read the 10YFP SFSP Terms of Reference (ToR); and</w:t>
            </w:r>
            <w:r w:rsidRPr="006F6EA3">
              <w:rPr>
                <w:lang w:val="en-GB"/>
              </w:rPr>
              <w:t xml:space="preserve"> enclose:</w:t>
            </w:r>
          </w:p>
          <w:p w14:paraId="17BDAD39" w14:textId="77777777" w:rsidR="00096936" w:rsidRPr="006F6EA3" w:rsidRDefault="00096936" w:rsidP="00E931D7">
            <w:pPr>
              <w:spacing w:before="60" w:after="120"/>
              <w:rPr>
                <w:lang w:val="en-GB"/>
              </w:rPr>
            </w:pPr>
            <w:r w:rsidRPr="006F6EA3">
              <w:rPr>
                <w:lang w:val="en-GB"/>
              </w:rPr>
              <w:t xml:space="preserve">- our logo (minimum resolution of 300dpi or vector format). </w:t>
            </w:r>
          </w:p>
          <w:p w14:paraId="62AB21F8" w14:textId="32CD8CBF" w:rsidR="00096936" w:rsidRDefault="008B7923" w:rsidP="00E931D7">
            <w:pPr>
              <w:spacing w:before="240" w:after="240"/>
              <w:ind w:left="737"/>
              <w:rPr>
                <w:lang w:val="en-US"/>
              </w:rPr>
            </w:pPr>
            <w:r>
              <w:rPr>
                <w:noProof/>
                <w:lang w:eastAsia="de-CH"/>
              </w:rPr>
              <w:lastRenderedPageBreak/>
              <mc:AlternateContent>
                <mc:Choice Requires="wps">
                  <w:drawing>
                    <wp:anchor distT="0" distB="0" distL="114300" distR="114300" simplePos="0" relativeHeight="251661312" behindDoc="1" locked="0" layoutInCell="1" allowOverlap="1" wp14:anchorId="147346BF" wp14:editId="0FB34306">
                      <wp:simplePos x="0" y="0"/>
                      <wp:positionH relativeFrom="column">
                        <wp:posOffset>3355975</wp:posOffset>
                      </wp:positionH>
                      <wp:positionV relativeFrom="paragraph">
                        <wp:posOffset>361315</wp:posOffset>
                      </wp:positionV>
                      <wp:extent cx="2266950" cy="685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2669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6AB42" w14:textId="77777777" w:rsidR="0004036C" w:rsidRDefault="0004036C" w:rsidP="008B7923">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346BF" id="Textfeld 2" o:spid="_x0000_s1027" type="#_x0000_t202" style="position:absolute;left:0;text-align:left;margin-left:264.25pt;margin-top:28.45pt;width:178.5pt;height:5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" fillcolor="white [3201]" stroked="f" strokeweight=".5pt">
                      <v:textbox>
                        <w:txbxContent>
                          <w:p w14:paraId="3DF6AB42" w14:textId="77777777" w:rsidR="0004036C" w:rsidRDefault="0004036C" w:rsidP="008B7923">
                            <w:proofErr w:type="spellStart"/>
                            <w:r>
                              <w:t>Signature</w:t>
                            </w:r>
                            <w:proofErr w:type="spellEnd"/>
                            <w:r>
                              <w:t>:</w:t>
                            </w:r>
                          </w:p>
                        </w:txbxContent>
                      </v:textbox>
                    </v:shape>
                  </w:pict>
                </mc:Fallback>
              </mc:AlternateContent>
            </w:r>
            <w:r w:rsidR="00096936" w:rsidRPr="006F6EA3">
              <w:rPr>
                <w:lang w:val="en-GB"/>
              </w:rPr>
              <w:fldChar w:fldCharType="begin">
                <w:ffData>
                  <w:name w:val="Check16"/>
                  <w:enabled/>
                  <w:calcOnExit w:val="0"/>
                  <w:checkBox>
                    <w:sizeAuto/>
                    <w:default w:val="0"/>
                  </w:checkBox>
                </w:ffData>
              </w:fldChar>
            </w:r>
            <w:r w:rsidR="00096936" w:rsidRPr="006F6EA3">
              <w:rPr>
                <w:lang w:val="en-GB"/>
              </w:rPr>
              <w:instrText xml:space="preserve"> FORMCHECKBOX </w:instrText>
            </w:r>
            <w:r w:rsidR="007778C3">
              <w:rPr>
                <w:lang w:val="en-GB"/>
              </w:rPr>
            </w:r>
            <w:r w:rsidR="007778C3">
              <w:rPr>
                <w:lang w:val="en-GB"/>
              </w:rPr>
              <w:fldChar w:fldCharType="separate"/>
            </w:r>
            <w:r w:rsidR="00096936" w:rsidRPr="006F6EA3">
              <w:rPr>
                <w:lang w:val="en-US"/>
              </w:rPr>
              <w:fldChar w:fldCharType="end"/>
            </w:r>
            <w:r w:rsidR="00096936">
              <w:rPr>
                <w:lang w:val="en-US"/>
              </w:rPr>
              <w:t xml:space="preserve"> I agree</w:t>
            </w:r>
          </w:p>
          <w:p w14:paraId="5A43251F" w14:textId="77777777" w:rsidR="00096936" w:rsidRDefault="00096936" w:rsidP="00E931D7">
            <w:pPr>
              <w:ind w:left="737" w:hanging="737"/>
              <w:rPr>
                <w:lang w:val="en-US"/>
              </w:rPr>
            </w:pPr>
            <w:r>
              <w:rPr>
                <w:lang w:val="en-US"/>
              </w:rPr>
              <w:t xml:space="preserve">Name of the signatory: </w:t>
            </w:r>
            <w:sdt>
              <w:sdtPr>
                <w:id w:val="535624043"/>
                <w:placeholder>
                  <w:docPart w:val="AFF4B47F3955405DACC916F93CEF6831"/>
                </w:placeholder>
                <w:showingPlcHdr/>
              </w:sdtPr>
              <w:sdtEndPr/>
              <w:sdtContent>
                <w:r w:rsidRPr="00C514CE">
                  <w:rPr>
                    <w:rStyle w:val="PlaceholderText"/>
                    <w:i/>
                    <w:color w:val="D9D9D9" w:themeColor="background1" w:themeShade="D9"/>
                    <w:lang w:val="en-US"/>
                  </w:rPr>
                  <w:t>insert text</w:t>
                </w:r>
              </w:sdtContent>
            </w:sdt>
          </w:p>
          <w:p w14:paraId="5CF40408" w14:textId="77777777" w:rsidR="00096936" w:rsidRDefault="00096936" w:rsidP="00E931D7">
            <w:pPr>
              <w:ind w:left="737" w:hanging="737"/>
              <w:rPr>
                <w:lang w:val="en-US"/>
              </w:rPr>
            </w:pPr>
            <w:r>
              <w:rPr>
                <w:lang w:val="en-US"/>
              </w:rPr>
              <w:t xml:space="preserve">Position/function of the signatory: </w:t>
            </w:r>
            <w:sdt>
              <w:sdtPr>
                <w:id w:val="1418974424"/>
                <w:placeholder>
                  <w:docPart w:val="361F22464BA8448FAD34CF1C222DBC80"/>
                </w:placeholder>
                <w:showingPlcHdr/>
              </w:sdtPr>
              <w:sdtEndPr/>
              <w:sdtContent>
                <w:r w:rsidRPr="00C514CE">
                  <w:rPr>
                    <w:rStyle w:val="PlaceholderText"/>
                    <w:i/>
                    <w:color w:val="D9D9D9" w:themeColor="background1" w:themeShade="D9"/>
                    <w:lang w:val="en-US"/>
                  </w:rPr>
                  <w:t>insert text</w:t>
                </w:r>
              </w:sdtContent>
            </w:sdt>
          </w:p>
          <w:p w14:paraId="184B84B8" w14:textId="77777777" w:rsidR="00096936" w:rsidRPr="001C0559" w:rsidRDefault="00096936" w:rsidP="00E931D7">
            <w:pPr>
              <w:ind w:left="737" w:hanging="737"/>
              <w:rPr>
                <w:lang w:val="en-US"/>
              </w:rPr>
            </w:pPr>
            <w:r>
              <w:rPr>
                <w:lang w:val="en-US"/>
              </w:rPr>
              <w:t xml:space="preserve">Date: </w:t>
            </w:r>
            <w:sdt>
              <w:sdtPr>
                <w:id w:val="639771302"/>
                <w:placeholder>
                  <w:docPart w:val="06A9746F97484841924ABA1BB7D411A4"/>
                </w:placeholder>
                <w:showingPlcHdr/>
              </w:sdtPr>
              <w:sdtEndPr/>
              <w:sdtContent>
                <w:r w:rsidRPr="00C514CE">
                  <w:rPr>
                    <w:rStyle w:val="PlaceholderText"/>
                    <w:i/>
                    <w:color w:val="D9D9D9" w:themeColor="background1" w:themeShade="D9"/>
                    <w:lang w:val="en-US"/>
                  </w:rPr>
                  <w:t>insert text</w:t>
                </w:r>
              </w:sdtContent>
            </w:sdt>
          </w:p>
          <w:p w14:paraId="242F4A35" w14:textId="77777777" w:rsidR="00096936" w:rsidRPr="006F6EA3" w:rsidRDefault="00096936" w:rsidP="00E931D7">
            <w:pPr>
              <w:spacing w:before="60" w:after="60"/>
              <w:rPr>
                <w:lang w:val="en-GB"/>
              </w:rPr>
            </w:pPr>
          </w:p>
        </w:tc>
      </w:tr>
      <w:tr w:rsidR="00096936" w:rsidRPr="00363C08" w14:paraId="1571DA31" w14:textId="77777777" w:rsidTr="00E931D7">
        <w:tc>
          <w:tcPr>
            <w:tcW w:w="9062" w:type="dxa"/>
          </w:tcPr>
          <w:p w14:paraId="0C759215" w14:textId="7B3C1CB5" w:rsidR="00096936" w:rsidRPr="005B7E38" w:rsidRDefault="00096936" w:rsidP="005B7E38">
            <w:pPr>
              <w:spacing w:before="60" w:after="60"/>
              <w:rPr>
                <w:i/>
                <w:lang w:val="en-GB"/>
              </w:rPr>
            </w:pPr>
            <w:r w:rsidRPr="006F6EA3">
              <w:rPr>
                <w:lang w:val="en-GB"/>
              </w:rPr>
              <w:lastRenderedPageBreak/>
              <w:t xml:space="preserve">Please return this </w:t>
            </w:r>
            <w:r w:rsidR="00E931D7">
              <w:rPr>
                <w:lang w:val="en-GB"/>
              </w:rPr>
              <w:t>P</w:t>
            </w:r>
            <w:r>
              <w:rPr>
                <w:lang w:val="en-GB"/>
              </w:rPr>
              <w:t xml:space="preserve">artner </w:t>
            </w:r>
            <w:r w:rsidR="00E931D7">
              <w:rPr>
                <w:lang w:val="en-GB"/>
              </w:rPr>
              <w:t>A</w:t>
            </w:r>
            <w:r w:rsidRPr="006F6EA3">
              <w:rPr>
                <w:lang w:val="en-GB"/>
              </w:rPr>
              <w:t>pplication</w:t>
            </w:r>
            <w:r w:rsidR="00E931D7">
              <w:rPr>
                <w:lang w:val="en-GB"/>
              </w:rPr>
              <w:t xml:space="preserve"> F</w:t>
            </w:r>
            <w:r>
              <w:rPr>
                <w:lang w:val="en-GB"/>
              </w:rPr>
              <w:t>orm</w:t>
            </w:r>
            <w:r w:rsidRPr="006F6EA3">
              <w:rPr>
                <w:lang w:val="en-GB"/>
              </w:rPr>
              <w:t xml:space="preserve">, along with other requested documents as relevant, </w:t>
            </w:r>
            <w:r>
              <w:rPr>
                <w:lang w:val="en-GB"/>
              </w:rPr>
              <w:t>completed</w:t>
            </w:r>
            <w:r w:rsidRPr="006F6EA3">
              <w:rPr>
                <w:lang w:val="en-GB"/>
              </w:rPr>
              <w:t xml:space="preserve"> and signed to the 10YFP </w:t>
            </w:r>
            <w:r>
              <w:rPr>
                <w:lang w:val="en-GB"/>
              </w:rPr>
              <w:t>SFSP</w:t>
            </w:r>
            <w:r w:rsidRPr="006F6EA3">
              <w:rPr>
                <w:lang w:val="en-GB"/>
              </w:rPr>
              <w:t xml:space="preserve"> Coordination </w:t>
            </w:r>
            <w:r w:rsidRPr="00FB4823">
              <w:rPr>
                <w:lang w:val="en-GB"/>
              </w:rPr>
              <w:t>Desk (</w:t>
            </w:r>
            <w:hyperlink r:id="rId17" w:history="1">
              <w:r w:rsidR="005B7E38" w:rsidRPr="006E067E">
                <w:rPr>
                  <w:rStyle w:val="Hyperlink"/>
                  <w:i/>
                  <w:lang w:val="en-GB"/>
                </w:rPr>
                <w:t>sfsprogramme@blw.admin.ch</w:t>
              </w:r>
            </w:hyperlink>
            <w:r w:rsidRPr="00FB4823">
              <w:rPr>
                <w:lang w:val="en-GB"/>
              </w:rPr>
              <w:t>)</w:t>
            </w:r>
            <w:r>
              <w:rPr>
                <w:lang w:val="en-GB"/>
              </w:rPr>
              <w:t xml:space="preserve"> </w:t>
            </w:r>
            <w:r w:rsidRPr="006F6EA3">
              <w:rPr>
                <w:lang w:val="en-GB"/>
              </w:rPr>
              <w:t>with a copy to the 10YFP Secretariat</w:t>
            </w:r>
            <w:r w:rsidR="00AE5C0A">
              <w:rPr>
                <w:lang w:val="en-GB"/>
              </w:rPr>
              <w:t xml:space="preserve"> (</w:t>
            </w:r>
            <w:hyperlink r:id="rId18" w:history="1">
              <w:r w:rsidR="005B7E38" w:rsidRPr="00633811">
                <w:rPr>
                  <w:rStyle w:val="Hyperlink"/>
                  <w:i/>
                  <w:lang w:val="en-GB"/>
                </w:rPr>
                <w:t>10yfp@unep.org</w:t>
              </w:r>
            </w:hyperlink>
            <w:r w:rsidR="00AE5C0A">
              <w:rPr>
                <w:lang w:val="en-GB"/>
              </w:rPr>
              <w:t>)</w:t>
            </w:r>
            <w:r w:rsidRPr="006F6EA3">
              <w:rPr>
                <w:lang w:val="en-GB"/>
              </w:rPr>
              <w:t xml:space="preserve">. </w:t>
            </w:r>
          </w:p>
        </w:tc>
      </w:tr>
    </w:tbl>
    <w:p w14:paraId="57D75EBC" w14:textId="77777777" w:rsidR="00096936" w:rsidRDefault="00096936" w:rsidP="00096936">
      <w:pPr>
        <w:spacing w:line="240" w:lineRule="auto"/>
        <w:rPr>
          <w:b/>
          <w:u w:val="single"/>
          <w:lang w:val="en-GB"/>
        </w:rPr>
      </w:pPr>
    </w:p>
    <w:p w14:paraId="01F44561" w14:textId="77777777" w:rsidR="00096936" w:rsidRDefault="00096936">
      <w:pPr>
        <w:spacing w:line="240" w:lineRule="auto"/>
        <w:rPr>
          <w:b/>
          <w:u w:val="single"/>
          <w:lang w:val="en-GB"/>
        </w:rPr>
      </w:pPr>
      <w:r>
        <w:rPr>
          <w:b/>
          <w:u w:val="single"/>
          <w:lang w:val="en-GB"/>
        </w:rPr>
        <w:br w:type="page"/>
      </w:r>
    </w:p>
    <w:p w14:paraId="7C5A33ED" w14:textId="01A0694C" w:rsidR="00096936" w:rsidRPr="00000F52" w:rsidRDefault="00096936" w:rsidP="00096936">
      <w:pPr>
        <w:rPr>
          <w:b/>
          <w:u w:val="single"/>
          <w:lang w:val="en-GB"/>
        </w:rPr>
      </w:pPr>
      <w:bookmarkStart w:id="2" w:name="AnnexA"/>
      <w:r w:rsidRPr="00000F52">
        <w:rPr>
          <w:b/>
          <w:u w:val="single"/>
          <w:lang w:val="en-GB"/>
        </w:rPr>
        <w:lastRenderedPageBreak/>
        <w:t>ANNEX A</w:t>
      </w:r>
    </w:p>
    <w:bookmarkEnd w:id="2"/>
    <w:p w14:paraId="2B86FEF0" w14:textId="77777777" w:rsidR="00096936" w:rsidRDefault="00096936" w:rsidP="00096936">
      <w:pPr>
        <w:rPr>
          <w:b/>
          <w:lang w:val="en-GB"/>
        </w:rPr>
      </w:pPr>
    </w:p>
    <w:p w14:paraId="74EF1021" w14:textId="77777777" w:rsidR="00096936" w:rsidRDefault="00096936" w:rsidP="00096936">
      <w:pPr>
        <w:rPr>
          <w:b/>
          <w:lang w:val="en-GB"/>
        </w:rPr>
      </w:pPr>
      <w:r>
        <w:rPr>
          <w:b/>
          <w:lang w:val="en-GB"/>
        </w:rPr>
        <w:t>DECLARATION FORM</w:t>
      </w:r>
    </w:p>
    <w:p w14:paraId="124AC51E" w14:textId="77777777" w:rsidR="00096936" w:rsidRDefault="00096936" w:rsidP="00096936">
      <w:pPr>
        <w:rPr>
          <w:lang w:val="en-US"/>
        </w:rPr>
      </w:pPr>
      <w:r>
        <w:rPr>
          <w:lang w:val="en-US"/>
        </w:rPr>
        <w:t>(</w:t>
      </w:r>
      <w:r w:rsidRPr="009B64A2">
        <w:rPr>
          <w:lang w:val="en-US"/>
        </w:rPr>
        <w:t xml:space="preserve">For </w:t>
      </w:r>
      <w:r>
        <w:rPr>
          <w:lang w:val="en-US"/>
        </w:rPr>
        <w:t>organizations</w:t>
      </w:r>
      <w:r w:rsidRPr="009B64A2">
        <w:rPr>
          <w:lang w:val="en-US"/>
        </w:rPr>
        <w:t xml:space="preserve"> OTHER than</w:t>
      </w:r>
      <w:r>
        <w:rPr>
          <w:lang w:val="en-US"/>
        </w:rPr>
        <w:t xml:space="preserve"> governments and/or government agencies </w:t>
      </w:r>
      <w:r w:rsidRPr="00290B65">
        <w:rPr>
          <w:lang w:val="en-US"/>
        </w:rPr>
        <w:t xml:space="preserve">– i.e. </w:t>
      </w:r>
      <w:r w:rsidRPr="007F1BE1">
        <w:rPr>
          <w:lang w:val="en-GB"/>
        </w:rPr>
        <w:t>UN agencies and other international organizations, civil society organizations, scientific and technical organizations, private sector</w:t>
      </w:r>
      <w:r>
        <w:rPr>
          <w:lang w:val="en-US"/>
        </w:rPr>
        <w:t>, etc.):</w:t>
      </w:r>
    </w:p>
    <w:p w14:paraId="5978BE94" w14:textId="77777777" w:rsidR="00096936" w:rsidRDefault="00096936" w:rsidP="00096936">
      <w:pPr>
        <w:rPr>
          <w:lang w:val="en-US"/>
        </w:rPr>
      </w:pPr>
    </w:p>
    <w:tbl>
      <w:tblPr>
        <w:tblStyle w:val="GridTable1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73"/>
        <w:gridCol w:w="607"/>
        <w:gridCol w:w="677"/>
        <w:gridCol w:w="2495"/>
      </w:tblGrid>
      <w:tr w:rsidR="00096936" w:rsidRPr="00363C08" w14:paraId="73529ADD" w14:textId="77777777" w:rsidTr="00E931D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928" w:type="pct"/>
            <w:tcBorders>
              <w:bottom w:val="none" w:sz="0" w:space="0" w:color="auto"/>
            </w:tcBorders>
            <w:tcMar>
              <w:top w:w="57" w:type="dxa"/>
              <w:bottom w:w="57" w:type="dxa"/>
            </w:tcMar>
            <w:vAlign w:val="center"/>
            <w:hideMark/>
          </w:tcPr>
          <w:p w14:paraId="083413D4" w14:textId="77777777" w:rsidR="00096936" w:rsidRPr="00000F52" w:rsidRDefault="00096936" w:rsidP="00E931D7">
            <w:pPr>
              <w:spacing w:line="240" w:lineRule="auto"/>
              <w:jc w:val="center"/>
              <w:rPr>
                <w:rFonts w:cs="Arial"/>
                <w:bCs w:val="0"/>
                <w:color w:val="0D0D0D"/>
                <w:sz w:val="18"/>
                <w:szCs w:val="20"/>
              </w:rPr>
            </w:pPr>
            <w:r w:rsidRPr="00000F52">
              <w:rPr>
                <w:rFonts w:cs="Arial"/>
                <w:bCs w:val="0"/>
                <w:color w:val="0D0D0D"/>
                <w:sz w:val="18"/>
                <w:szCs w:val="20"/>
                <w:lang w:val="en-US"/>
              </w:rPr>
              <w:t>Organization</w:t>
            </w:r>
            <w:r w:rsidRPr="00000F52">
              <w:rPr>
                <w:rFonts w:cs="Arial"/>
                <w:bCs w:val="0"/>
                <w:color w:val="0D0D0D"/>
                <w:sz w:val="18"/>
                <w:szCs w:val="20"/>
              </w:rPr>
              <w:t xml:space="preserve"> Details</w:t>
            </w:r>
          </w:p>
        </w:tc>
        <w:tc>
          <w:tcPr>
            <w:tcW w:w="328" w:type="pct"/>
            <w:tcBorders>
              <w:bottom w:val="none" w:sz="0" w:space="0" w:color="auto"/>
            </w:tcBorders>
            <w:tcMar>
              <w:top w:w="57" w:type="dxa"/>
              <w:bottom w:w="57" w:type="dxa"/>
            </w:tcMar>
            <w:vAlign w:val="center"/>
            <w:hideMark/>
          </w:tcPr>
          <w:p w14:paraId="50E95A3F" w14:textId="77777777" w:rsidR="00096936" w:rsidRPr="00000F52" w:rsidRDefault="00096936" w:rsidP="00E931D7">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D0D0D"/>
                <w:sz w:val="18"/>
                <w:szCs w:val="20"/>
              </w:rPr>
            </w:pPr>
            <w:r w:rsidRPr="00000F52">
              <w:rPr>
                <w:rFonts w:cs="Arial"/>
                <w:bCs w:val="0"/>
                <w:color w:val="0D0D0D"/>
                <w:sz w:val="18"/>
                <w:szCs w:val="20"/>
              </w:rPr>
              <w:t>True or Yes</w:t>
            </w:r>
          </w:p>
        </w:tc>
        <w:tc>
          <w:tcPr>
            <w:tcW w:w="351" w:type="pct"/>
            <w:tcBorders>
              <w:bottom w:val="none" w:sz="0" w:space="0" w:color="auto"/>
            </w:tcBorders>
            <w:tcMar>
              <w:top w:w="57" w:type="dxa"/>
              <w:bottom w:w="57" w:type="dxa"/>
            </w:tcMar>
            <w:vAlign w:val="center"/>
            <w:hideMark/>
          </w:tcPr>
          <w:p w14:paraId="2337FF80" w14:textId="77777777" w:rsidR="00096936" w:rsidRPr="00000F52" w:rsidRDefault="00096936" w:rsidP="00E931D7">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D0D0D"/>
                <w:sz w:val="18"/>
                <w:szCs w:val="20"/>
              </w:rPr>
            </w:pPr>
            <w:r w:rsidRPr="00000F52">
              <w:rPr>
                <w:rFonts w:cs="Arial"/>
                <w:bCs w:val="0"/>
                <w:color w:val="0D0D0D"/>
                <w:sz w:val="18"/>
                <w:szCs w:val="20"/>
              </w:rPr>
              <w:t>False or No</w:t>
            </w:r>
          </w:p>
        </w:tc>
        <w:tc>
          <w:tcPr>
            <w:tcW w:w="1392" w:type="pct"/>
            <w:tcBorders>
              <w:bottom w:val="none" w:sz="0" w:space="0" w:color="auto"/>
            </w:tcBorders>
            <w:tcMar>
              <w:top w:w="57" w:type="dxa"/>
              <w:bottom w:w="57" w:type="dxa"/>
            </w:tcMar>
            <w:vAlign w:val="center"/>
            <w:hideMark/>
          </w:tcPr>
          <w:p w14:paraId="36519875" w14:textId="77777777" w:rsidR="00096936" w:rsidRPr="00000F52" w:rsidRDefault="00096936" w:rsidP="00E931D7">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Cs w:val="0"/>
                <w:color w:val="0D0D0D"/>
                <w:sz w:val="18"/>
                <w:szCs w:val="20"/>
                <w:lang w:val="en-US"/>
              </w:rPr>
            </w:pPr>
            <w:r w:rsidRPr="00000F52">
              <w:rPr>
                <w:rFonts w:cs="Arial"/>
                <w:bCs w:val="0"/>
                <w:color w:val="0D0D0D"/>
                <w:sz w:val="18"/>
                <w:szCs w:val="20"/>
                <w:lang w:val="en-US"/>
              </w:rPr>
              <w:t xml:space="preserve">Supporting links or </w:t>
            </w:r>
            <w:r w:rsidRPr="00000F52">
              <w:rPr>
                <w:rFonts w:cs="Arial"/>
                <w:bCs w:val="0"/>
                <w:color w:val="0D0D0D"/>
                <w:sz w:val="18"/>
                <w:szCs w:val="20"/>
                <w:lang w:val="en-US"/>
              </w:rPr>
              <w:br/>
              <w:t>documentation if available</w:t>
            </w:r>
            <w:r w:rsidRPr="00000F52">
              <w:rPr>
                <w:rFonts w:cs="Arial"/>
                <w:bCs w:val="0"/>
                <w:color w:val="0D0D0D"/>
                <w:sz w:val="18"/>
                <w:szCs w:val="20"/>
                <w:lang w:val="en-US"/>
              </w:rPr>
              <w:br/>
            </w:r>
            <w:r w:rsidRPr="00000F52">
              <w:rPr>
                <w:rFonts w:cs="Arial"/>
                <w:b w:val="0"/>
                <w:bCs w:val="0"/>
                <w:color w:val="0D0D0D"/>
                <w:sz w:val="18"/>
                <w:szCs w:val="20"/>
                <w:lang w:val="en-US"/>
              </w:rPr>
              <w:t>(related documentation shall be made available to the 10YFP SFS Programme upon request)</w:t>
            </w:r>
          </w:p>
        </w:tc>
      </w:tr>
      <w:tr w:rsidR="00096936" w:rsidRPr="005738B0" w14:paraId="41379947" w14:textId="77777777" w:rsidTr="00E931D7">
        <w:tc>
          <w:tcPr>
            <w:cnfStyle w:val="001000000000" w:firstRow="0" w:lastRow="0" w:firstColumn="1" w:lastColumn="0" w:oddVBand="0" w:evenVBand="0" w:oddHBand="0" w:evenHBand="0" w:firstRowFirstColumn="0" w:firstRowLastColumn="0" w:lastRowFirstColumn="0" w:lastRowLastColumn="0"/>
            <w:tcW w:w="5000" w:type="pct"/>
            <w:gridSpan w:val="4"/>
            <w:tcMar>
              <w:top w:w="57" w:type="dxa"/>
              <w:bottom w:w="57" w:type="dxa"/>
            </w:tcMar>
            <w:vAlign w:val="center"/>
            <w:hideMark/>
          </w:tcPr>
          <w:p w14:paraId="430C12BC" w14:textId="77777777" w:rsidR="00096936" w:rsidRPr="00000F52" w:rsidRDefault="00096936" w:rsidP="00E931D7">
            <w:pPr>
              <w:jc w:val="both"/>
              <w:rPr>
                <w:rFonts w:cs="Arial"/>
                <w:color w:val="0D0D0D"/>
                <w:sz w:val="18"/>
                <w:szCs w:val="20"/>
                <w:lang w:val="en-US"/>
              </w:rPr>
            </w:pPr>
            <w:r w:rsidRPr="00000F52">
              <w:rPr>
                <w:rFonts w:cs="Arial"/>
                <w:bCs w:val="0"/>
                <w:color w:val="0D0D0D"/>
                <w:sz w:val="18"/>
                <w:szCs w:val="20"/>
                <w:lang w:val="en-US"/>
              </w:rPr>
              <w:t>Part A: UN Values and Conventions</w:t>
            </w:r>
          </w:p>
        </w:tc>
      </w:tr>
      <w:tr w:rsidR="00096936" w:rsidRPr="00916732" w14:paraId="672BFBFE" w14:textId="77777777" w:rsidTr="00E931D7">
        <w:trPr>
          <w:trHeight w:val="340"/>
        </w:trPr>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0D00109D" w14:textId="77777777" w:rsidR="00096936" w:rsidRPr="00000F52" w:rsidRDefault="00096936" w:rsidP="00E931D7">
            <w:pPr>
              <w:numPr>
                <w:ilvl w:val="0"/>
                <w:numId w:val="36"/>
              </w:numPr>
              <w:spacing w:line="240" w:lineRule="auto"/>
              <w:jc w:val="both"/>
              <w:rPr>
                <w:rFonts w:cs="Arial"/>
                <w:b w:val="0"/>
                <w:bCs w:val="0"/>
                <w:color w:val="0D0D0D"/>
                <w:sz w:val="18"/>
                <w:szCs w:val="20"/>
                <w:lang w:val="en-US"/>
              </w:rPr>
            </w:pPr>
            <w:r w:rsidRPr="00000F52">
              <w:rPr>
                <w:rFonts w:cs="Arial"/>
                <w:b w:val="0"/>
                <w:bCs w:val="0"/>
                <w:color w:val="0D0D0D"/>
                <w:sz w:val="18"/>
                <w:szCs w:val="20"/>
                <w:lang w:val="en-US"/>
              </w:rPr>
              <w:t>Our organization does not violate sanctions established by the UN Security Council</w:t>
            </w:r>
          </w:p>
        </w:tc>
        <w:tc>
          <w:tcPr>
            <w:tcW w:w="328" w:type="pct"/>
            <w:tcMar>
              <w:top w:w="57" w:type="dxa"/>
              <w:bottom w:w="57" w:type="dxa"/>
            </w:tcMar>
            <w:vAlign w:val="center"/>
          </w:tcPr>
          <w:p w14:paraId="568A0604"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08159D06"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4035B34A"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210173887"/>
                <w:placeholder>
                  <w:docPart w:val="3C81ABC24919409D8A10E9A539A5A695"/>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227F0CF2"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1D6F1E82" w14:textId="77777777" w:rsidR="00096936" w:rsidRPr="00000F52" w:rsidRDefault="00096936" w:rsidP="00E931D7">
            <w:pPr>
              <w:numPr>
                <w:ilvl w:val="0"/>
                <w:numId w:val="36"/>
              </w:numPr>
              <w:spacing w:line="240" w:lineRule="auto"/>
              <w:jc w:val="both"/>
              <w:rPr>
                <w:rFonts w:cs="Arial"/>
                <w:b w:val="0"/>
                <w:bCs w:val="0"/>
                <w:color w:val="0D0D0D"/>
                <w:sz w:val="18"/>
                <w:szCs w:val="20"/>
                <w:lang w:val="en-US"/>
              </w:rPr>
            </w:pPr>
            <w:r w:rsidRPr="00000F52">
              <w:rPr>
                <w:rFonts w:cs="Arial"/>
                <w:b w:val="0"/>
                <w:bCs w:val="0"/>
                <w:color w:val="0D0D0D"/>
                <w:sz w:val="18"/>
                <w:szCs w:val="20"/>
                <w:lang w:val="en-US"/>
              </w:rPr>
              <w:t>Our organization is not complicit in human rights abuses</w:t>
            </w:r>
          </w:p>
        </w:tc>
        <w:tc>
          <w:tcPr>
            <w:tcW w:w="328" w:type="pct"/>
            <w:tcMar>
              <w:top w:w="57" w:type="dxa"/>
              <w:bottom w:w="57" w:type="dxa"/>
            </w:tcMar>
            <w:vAlign w:val="center"/>
          </w:tcPr>
          <w:p w14:paraId="4AF235E5"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490A75C5"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3154EFC4"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375123863"/>
                <w:placeholder>
                  <w:docPart w:val="55039910F53F48E0B3E42EA651FA55AE"/>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675DBBF4"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7F20521D" w14:textId="77777777" w:rsidR="00096936" w:rsidRPr="00000F52" w:rsidRDefault="00096936" w:rsidP="00E931D7">
            <w:pPr>
              <w:numPr>
                <w:ilvl w:val="0"/>
                <w:numId w:val="36"/>
              </w:numPr>
              <w:spacing w:line="240" w:lineRule="auto"/>
              <w:jc w:val="both"/>
              <w:rPr>
                <w:rFonts w:cs="Arial"/>
                <w:b w:val="0"/>
                <w:bCs w:val="0"/>
                <w:color w:val="0D0D0D"/>
                <w:sz w:val="18"/>
                <w:szCs w:val="20"/>
                <w:lang w:val="en-US"/>
              </w:rPr>
            </w:pPr>
            <w:r w:rsidRPr="00000F52">
              <w:rPr>
                <w:rFonts w:cs="Arial"/>
                <w:b w:val="0"/>
                <w:bCs w:val="0"/>
                <w:color w:val="0D0D0D"/>
                <w:sz w:val="18"/>
                <w:szCs w:val="20"/>
                <w:lang w:val="en-US"/>
              </w:rPr>
              <w:t>Our organization does not tolerate forced or compulsory labor or the use of child labor</w:t>
            </w:r>
          </w:p>
        </w:tc>
        <w:tc>
          <w:tcPr>
            <w:tcW w:w="328" w:type="pct"/>
            <w:tcMar>
              <w:top w:w="57" w:type="dxa"/>
              <w:bottom w:w="57" w:type="dxa"/>
            </w:tcMar>
            <w:vAlign w:val="center"/>
          </w:tcPr>
          <w:p w14:paraId="15FB1734"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5CB5D252"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465288FA"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422603708"/>
                <w:placeholder>
                  <w:docPart w:val="81AA16FDBF3349D8800C70C17FFAB105"/>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402D8558"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12007761" w14:textId="77777777" w:rsidR="00096936" w:rsidRPr="00000F52" w:rsidRDefault="00096936" w:rsidP="00E931D7">
            <w:pPr>
              <w:numPr>
                <w:ilvl w:val="0"/>
                <w:numId w:val="36"/>
              </w:numPr>
              <w:spacing w:line="240" w:lineRule="auto"/>
              <w:jc w:val="both"/>
              <w:rPr>
                <w:rFonts w:cs="Arial"/>
                <w:b w:val="0"/>
                <w:bCs w:val="0"/>
                <w:color w:val="0D0D0D"/>
                <w:sz w:val="18"/>
                <w:szCs w:val="20"/>
                <w:lang w:val="en-US"/>
              </w:rPr>
            </w:pPr>
            <w:r w:rsidRPr="00000F52">
              <w:rPr>
                <w:rFonts w:cs="Arial"/>
                <w:b w:val="0"/>
                <w:bCs w:val="0"/>
                <w:color w:val="0D0D0D"/>
                <w:sz w:val="18"/>
                <w:szCs w:val="20"/>
                <w:lang w:val="en-US"/>
              </w:rPr>
              <w:t>Our organization is not involved in the sale or manufacture of anti-personnel landmines or cluster bombs</w:t>
            </w:r>
          </w:p>
        </w:tc>
        <w:tc>
          <w:tcPr>
            <w:tcW w:w="328" w:type="pct"/>
            <w:tcMar>
              <w:top w:w="57" w:type="dxa"/>
              <w:bottom w:w="57" w:type="dxa"/>
            </w:tcMar>
            <w:vAlign w:val="center"/>
          </w:tcPr>
          <w:p w14:paraId="36F081C1"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43AEA7D3"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1E6913E9"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662360599"/>
                <w:placeholder>
                  <w:docPart w:val="4C415360A1884E6CAA5AF6F2244F3848"/>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6887BF6C"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2D61678C" w14:textId="77777777" w:rsidR="00096936" w:rsidRPr="00000F52" w:rsidRDefault="00096936" w:rsidP="00E931D7">
            <w:pPr>
              <w:numPr>
                <w:ilvl w:val="0"/>
                <w:numId w:val="36"/>
              </w:numPr>
              <w:spacing w:line="240" w:lineRule="auto"/>
              <w:jc w:val="both"/>
              <w:rPr>
                <w:rFonts w:cs="Arial"/>
                <w:b w:val="0"/>
                <w:bCs w:val="0"/>
                <w:color w:val="0D0D0D"/>
                <w:sz w:val="18"/>
                <w:szCs w:val="20"/>
                <w:lang w:val="en-US"/>
              </w:rPr>
            </w:pPr>
            <w:r w:rsidRPr="00000F52">
              <w:rPr>
                <w:rFonts w:cs="Arial"/>
                <w:b w:val="0"/>
                <w:bCs w:val="0"/>
                <w:color w:val="0D0D0D"/>
                <w:sz w:val="18"/>
                <w:szCs w:val="20"/>
                <w:lang w:val="en-US"/>
              </w:rPr>
              <w:t xml:space="preserve">Our organization does not produce banned chemicals such as ozone depleting substances </w:t>
            </w:r>
          </w:p>
        </w:tc>
        <w:tc>
          <w:tcPr>
            <w:tcW w:w="328" w:type="pct"/>
            <w:tcMar>
              <w:top w:w="57" w:type="dxa"/>
              <w:bottom w:w="57" w:type="dxa"/>
            </w:tcMar>
            <w:vAlign w:val="center"/>
          </w:tcPr>
          <w:p w14:paraId="0CCE32E4"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5D82FDD0"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054FFC1E"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541192321"/>
                <w:placeholder>
                  <w:docPart w:val="0BA512859F314964822A2AEC275A0C2E"/>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0DAD5C93"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3AC778BD" w14:textId="77777777" w:rsidR="00096936" w:rsidRPr="00000F52" w:rsidRDefault="00096936" w:rsidP="00E931D7">
            <w:pPr>
              <w:numPr>
                <w:ilvl w:val="0"/>
                <w:numId w:val="36"/>
              </w:numPr>
              <w:spacing w:line="240" w:lineRule="auto"/>
              <w:rPr>
                <w:rFonts w:cs="Arial"/>
                <w:b w:val="0"/>
                <w:bCs w:val="0"/>
                <w:color w:val="0D0D0D"/>
                <w:sz w:val="18"/>
                <w:szCs w:val="20"/>
                <w:lang w:val="en-US"/>
              </w:rPr>
            </w:pPr>
            <w:r w:rsidRPr="00000F52">
              <w:rPr>
                <w:rFonts w:cs="Arial"/>
                <w:b w:val="0"/>
                <w:bCs w:val="0"/>
                <w:color w:val="0D0D0D"/>
                <w:sz w:val="18"/>
                <w:szCs w:val="20"/>
                <w:lang w:val="en-US"/>
              </w:rPr>
              <w:t xml:space="preserve">Our organization will support the core values and goals of the UN, as per its mandate, as well as the achievement of the Sustainable Development Goals (SDGs). </w:t>
            </w:r>
          </w:p>
        </w:tc>
        <w:tc>
          <w:tcPr>
            <w:tcW w:w="328" w:type="pct"/>
            <w:tcMar>
              <w:top w:w="57" w:type="dxa"/>
              <w:bottom w:w="57" w:type="dxa"/>
            </w:tcMar>
            <w:vAlign w:val="center"/>
          </w:tcPr>
          <w:p w14:paraId="116FB0B9"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04DB5651"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6D8B223C"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749726496"/>
                <w:placeholder>
                  <w:docPart w:val="1699EBCFE2F548D3B110E859AE86A8AA"/>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F835CA" w14:paraId="63D73E2B"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4EC521C8" w14:textId="77777777" w:rsidR="00096936" w:rsidRPr="00000F52" w:rsidRDefault="00096936" w:rsidP="00E931D7">
            <w:pPr>
              <w:rPr>
                <w:rFonts w:cs="Arial"/>
                <w:bCs w:val="0"/>
                <w:color w:val="0D0D0D"/>
                <w:sz w:val="18"/>
                <w:szCs w:val="20"/>
              </w:rPr>
            </w:pPr>
            <w:r w:rsidRPr="00000F52">
              <w:rPr>
                <w:rFonts w:cs="Arial"/>
                <w:bCs w:val="0"/>
                <w:color w:val="0D0D0D"/>
                <w:sz w:val="18"/>
                <w:szCs w:val="20"/>
              </w:rPr>
              <w:t xml:space="preserve">Part B: </w:t>
            </w:r>
            <w:r w:rsidRPr="00000F52">
              <w:rPr>
                <w:rFonts w:cs="Arial"/>
                <w:bCs w:val="0"/>
                <w:color w:val="0D0D0D"/>
                <w:sz w:val="18"/>
                <w:szCs w:val="20"/>
                <w:lang w:val="en-US"/>
              </w:rPr>
              <w:t>Organizational</w:t>
            </w:r>
            <w:r w:rsidRPr="00000F52">
              <w:rPr>
                <w:rFonts w:cs="Arial"/>
                <w:bCs w:val="0"/>
                <w:color w:val="0D0D0D"/>
                <w:sz w:val="18"/>
                <w:szCs w:val="20"/>
              </w:rPr>
              <w:t xml:space="preserve"> Details</w:t>
            </w:r>
          </w:p>
        </w:tc>
        <w:tc>
          <w:tcPr>
            <w:tcW w:w="328" w:type="pct"/>
            <w:tcMar>
              <w:top w:w="57" w:type="dxa"/>
              <w:bottom w:w="57" w:type="dxa"/>
            </w:tcMar>
            <w:vAlign w:val="center"/>
          </w:tcPr>
          <w:p w14:paraId="7BADE033"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rPr>
            </w:pPr>
          </w:p>
        </w:tc>
        <w:tc>
          <w:tcPr>
            <w:tcW w:w="351" w:type="pct"/>
            <w:tcMar>
              <w:top w:w="57" w:type="dxa"/>
              <w:bottom w:w="57" w:type="dxa"/>
            </w:tcMar>
            <w:vAlign w:val="center"/>
          </w:tcPr>
          <w:p w14:paraId="587F0FF8"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rPr>
            </w:pPr>
          </w:p>
        </w:tc>
        <w:tc>
          <w:tcPr>
            <w:tcW w:w="1392" w:type="pct"/>
            <w:tcMar>
              <w:top w:w="57" w:type="dxa"/>
              <w:bottom w:w="57" w:type="dxa"/>
            </w:tcMar>
            <w:vAlign w:val="center"/>
          </w:tcPr>
          <w:p w14:paraId="1D947849"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rPr>
            </w:pPr>
            <w:sdt>
              <w:sdtPr>
                <w:id w:val="1374727480"/>
                <w:placeholder>
                  <w:docPart w:val="D789CDC473C6466986C3CA3386448E4A"/>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1595585E"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5378D38F" w14:textId="77777777" w:rsidR="00096936" w:rsidRPr="00000F52" w:rsidRDefault="00096936" w:rsidP="00E931D7">
            <w:pPr>
              <w:numPr>
                <w:ilvl w:val="0"/>
                <w:numId w:val="36"/>
              </w:numPr>
              <w:spacing w:line="240" w:lineRule="auto"/>
              <w:rPr>
                <w:rFonts w:cs="Arial"/>
                <w:b w:val="0"/>
                <w:bCs w:val="0"/>
                <w:color w:val="0D0D0D"/>
                <w:sz w:val="18"/>
                <w:szCs w:val="20"/>
                <w:lang w:val="en-US"/>
              </w:rPr>
            </w:pPr>
            <w:r w:rsidRPr="00000F52">
              <w:rPr>
                <w:rFonts w:cs="Arial"/>
                <w:b w:val="0"/>
                <w:bCs w:val="0"/>
                <w:color w:val="0D0D0D"/>
                <w:sz w:val="18"/>
                <w:szCs w:val="20"/>
                <w:lang w:val="en-US"/>
              </w:rPr>
              <w:t>Legal status – certificate local/regional registration &amp;/or incorporation</w:t>
            </w:r>
          </w:p>
        </w:tc>
        <w:tc>
          <w:tcPr>
            <w:tcW w:w="328" w:type="pct"/>
            <w:tcMar>
              <w:top w:w="57" w:type="dxa"/>
              <w:bottom w:w="57" w:type="dxa"/>
            </w:tcMar>
            <w:vAlign w:val="center"/>
          </w:tcPr>
          <w:p w14:paraId="5D58E9EB"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3712B576"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63C84895"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6523204"/>
                <w:placeholder>
                  <w:docPart w:val="A207DC8B089645F0A02657CC1F02198D"/>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7717089A"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1D6BD8A1" w14:textId="77777777" w:rsidR="00096936" w:rsidRPr="00000F52" w:rsidRDefault="00096936" w:rsidP="00E931D7">
            <w:pPr>
              <w:numPr>
                <w:ilvl w:val="0"/>
                <w:numId w:val="36"/>
              </w:numPr>
              <w:spacing w:line="240" w:lineRule="auto"/>
              <w:rPr>
                <w:rFonts w:cs="Arial"/>
                <w:b w:val="0"/>
                <w:bCs w:val="0"/>
                <w:color w:val="0D0D0D"/>
                <w:sz w:val="18"/>
                <w:szCs w:val="20"/>
                <w:lang w:val="en-US"/>
              </w:rPr>
            </w:pPr>
            <w:r w:rsidRPr="00000F52">
              <w:rPr>
                <w:rFonts w:cs="Arial"/>
                <w:b w:val="0"/>
                <w:bCs w:val="0"/>
                <w:color w:val="0D0D0D"/>
                <w:sz w:val="18"/>
                <w:szCs w:val="20"/>
                <w:lang w:val="en-US"/>
              </w:rPr>
              <w:t>The organization does not have any legal encumbrances and respects the laws of the country/</w:t>
            </w:r>
            <w:r>
              <w:rPr>
                <w:rFonts w:cs="Arial"/>
                <w:b w:val="0"/>
                <w:bCs w:val="0"/>
                <w:color w:val="0D0D0D"/>
                <w:sz w:val="18"/>
                <w:szCs w:val="20"/>
                <w:lang w:val="en-US"/>
              </w:rPr>
              <w:t>i</w:t>
            </w:r>
            <w:r w:rsidRPr="00000F52">
              <w:rPr>
                <w:rFonts w:cs="Arial"/>
                <w:b w:val="0"/>
                <w:bCs w:val="0"/>
                <w:color w:val="0D0D0D"/>
                <w:sz w:val="18"/>
                <w:szCs w:val="20"/>
                <w:lang w:val="en-US"/>
              </w:rPr>
              <w:t>es in which it operates</w:t>
            </w:r>
          </w:p>
        </w:tc>
        <w:tc>
          <w:tcPr>
            <w:tcW w:w="328" w:type="pct"/>
            <w:tcMar>
              <w:top w:w="57" w:type="dxa"/>
              <w:bottom w:w="57" w:type="dxa"/>
            </w:tcMar>
            <w:vAlign w:val="center"/>
          </w:tcPr>
          <w:p w14:paraId="4D626118"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5233AFEE"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23F131FA"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9452621"/>
                <w:placeholder>
                  <w:docPart w:val="F8ED7D8188AA46FD8D95CFC77D4EB264"/>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34756608"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49B1F268" w14:textId="77777777" w:rsidR="00096936" w:rsidRPr="00000F52" w:rsidRDefault="00096936" w:rsidP="00E931D7">
            <w:pPr>
              <w:numPr>
                <w:ilvl w:val="0"/>
                <w:numId w:val="36"/>
              </w:numPr>
              <w:spacing w:line="240" w:lineRule="auto"/>
              <w:rPr>
                <w:rFonts w:cs="Arial"/>
                <w:b w:val="0"/>
                <w:bCs w:val="0"/>
                <w:color w:val="0D0D0D"/>
                <w:sz w:val="18"/>
                <w:szCs w:val="20"/>
                <w:lang w:val="en-US"/>
              </w:rPr>
            </w:pPr>
            <w:r w:rsidRPr="00000F52">
              <w:rPr>
                <w:rFonts w:cs="Arial"/>
                <w:b w:val="0"/>
                <w:bCs w:val="0"/>
                <w:color w:val="0D0D0D"/>
                <w:sz w:val="18"/>
                <w:szCs w:val="20"/>
                <w:lang w:val="en-US"/>
              </w:rPr>
              <w:t>The organization’s financial statements are periodically audited and available</w:t>
            </w:r>
          </w:p>
        </w:tc>
        <w:tc>
          <w:tcPr>
            <w:tcW w:w="328" w:type="pct"/>
            <w:tcMar>
              <w:top w:w="57" w:type="dxa"/>
              <w:bottom w:w="57" w:type="dxa"/>
            </w:tcMar>
            <w:vAlign w:val="center"/>
          </w:tcPr>
          <w:p w14:paraId="4AAD605D"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7856AECB"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307C87E0"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128597290"/>
                <w:placeholder>
                  <w:docPart w:val="E1222D2C1D3E403A9D5BC49B5BCEDCE0"/>
                </w:placeholder>
                <w:showingPlcHdr/>
              </w:sdtPr>
              <w:sdtEndPr/>
              <w:sdtContent>
                <w:r w:rsidR="00096936" w:rsidRPr="00C514CE">
                  <w:rPr>
                    <w:rStyle w:val="PlaceholderText"/>
                    <w:i/>
                    <w:color w:val="D9D9D9" w:themeColor="background1" w:themeShade="D9"/>
                    <w:lang w:val="en-US"/>
                  </w:rPr>
                  <w:t>insert text</w:t>
                </w:r>
              </w:sdtContent>
            </w:sdt>
          </w:p>
        </w:tc>
      </w:tr>
      <w:tr w:rsidR="00096936" w:rsidRPr="00916732" w14:paraId="6B045621" w14:textId="77777777" w:rsidTr="00E931D7">
        <w:tc>
          <w:tcPr>
            <w:cnfStyle w:val="001000000000" w:firstRow="0" w:lastRow="0" w:firstColumn="1" w:lastColumn="0" w:oddVBand="0" w:evenVBand="0" w:oddHBand="0" w:evenHBand="0" w:firstRowFirstColumn="0" w:firstRowLastColumn="0" w:lastRowFirstColumn="0" w:lastRowLastColumn="0"/>
            <w:tcW w:w="2928" w:type="pct"/>
            <w:tcMar>
              <w:top w:w="57" w:type="dxa"/>
              <w:bottom w:w="57" w:type="dxa"/>
            </w:tcMar>
            <w:vAlign w:val="center"/>
            <w:hideMark/>
          </w:tcPr>
          <w:p w14:paraId="16D80997" w14:textId="77777777" w:rsidR="00096936" w:rsidRPr="00000F52" w:rsidRDefault="00096936" w:rsidP="00E931D7">
            <w:pPr>
              <w:numPr>
                <w:ilvl w:val="0"/>
                <w:numId w:val="36"/>
              </w:numPr>
              <w:spacing w:line="240" w:lineRule="auto"/>
              <w:rPr>
                <w:rFonts w:cs="Arial"/>
                <w:b w:val="0"/>
                <w:bCs w:val="0"/>
                <w:color w:val="0D0D0D"/>
                <w:sz w:val="18"/>
                <w:szCs w:val="20"/>
                <w:lang w:val="en-US"/>
              </w:rPr>
            </w:pPr>
            <w:r w:rsidRPr="00000F52">
              <w:rPr>
                <w:rFonts w:cs="Arial"/>
                <w:b w:val="0"/>
                <w:bCs w:val="0"/>
                <w:color w:val="0D0D0D"/>
                <w:sz w:val="18"/>
                <w:szCs w:val="20"/>
                <w:lang w:val="en-US"/>
              </w:rPr>
              <w:t xml:space="preserve">The organization has a track record in activities related to </w:t>
            </w:r>
            <w:r>
              <w:rPr>
                <w:rFonts w:cs="Arial"/>
                <w:b w:val="0"/>
                <w:bCs w:val="0"/>
                <w:color w:val="0D0D0D"/>
                <w:sz w:val="18"/>
                <w:szCs w:val="20"/>
                <w:lang w:val="en-US"/>
              </w:rPr>
              <w:t>s</w:t>
            </w:r>
            <w:r w:rsidRPr="00000F52">
              <w:rPr>
                <w:rFonts w:cs="Arial"/>
                <w:b w:val="0"/>
                <w:bCs w:val="0"/>
                <w:color w:val="0D0D0D"/>
                <w:sz w:val="18"/>
                <w:szCs w:val="20"/>
                <w:lang w:val="en-US"/>
              </w:rPr>
              <w:t xml:space="preserve">ustainable </w:t>
            </w:r>
            <w:r>
              <w:rPr>
                <w:rFonts w:cs="Arial"/>
                <w:b w:val="0"/>
                <w:bCs w:val="0"/>
                <w:color w:val="0D0D0D"/>
                <w:sz w:val="18"/>
                <w:szCs w:val="20"/>
                <w:lang w:val="en-US"/>
              </w:rPr>
              <w:t>f</w:t>
            </w:r>
            <w:r w:rsidRPr="00000F52">
              <w:rPr>
                <w:rFonts w:cs="Arial"/>
                <w:b w:val="0"/>
                <w:bCs w:val="0"/>
                <w:color w:val="0D0D0D"/>
                <w:sz w:val="18"/>
                <w:szCs w:val="20"/>
                <w:lang w:val="en-US"/>
              </w:rPr>
              <w:t xml:space="preserve">ood </w:t>
            </w:r>
            <w:r>
              <w:rPr>
                <w:rFonts w:cs="Arial"/>
                <w:b w:val="0"/>
                <w:bCs w:val="0"/>
                <w:color w:val="0D0D0D"/>
                <w:sz w:val="18"/>
                <w:szCs w:val="20"/>
                <w:lang w:val="en-US"/>
              </w:rPr>
              <w:t>s</w:t>
            </w:r>
            <w:r w:rsidRPr="00000F52">
              <w:rPr>
                <w:rFonts w:cs="Arial"/>
                <w:b w:val="0"/>
                <w:bCs w:val="0"/>
                <w:color w:val="0D0D0D"/>
                <w:sz w:val="18"/>
                <w:szCs w:val="20"/>
                <w:lang w:val="en-US"/>
              </w:rPr>
              <w:t>ystems</w:t>
            </w:r>
          </w:p>
        </w:tc>
        <w:tc>
          <w:tcPr>
            <w:tcW w:w="328" w:type="pct"/>
            <w:tcMar>
              <w:top w:w="57" w:type="dxa"/>
              <w:bottom w:w="57" w:type="dxa"/>
            </w:tcMar>
            <w:vAlign w:val="center"/>
          </w:tcPr>
          <w:p w14:paraId="78F4A0AC"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351" w:type="pct"/>
            <w:tcMar>
              <w:top w:w="57" w:type="dxa"/>
              <w:bottom w:w="57" w:type="dxa"/>
            </w:tcMar>
            <w:vAlign w:val="center"/>
          </w:tcPr>
          <w:p w14:paraId="5BC4D6E0" w14:textId="77777777" w:rsidR="00096936" w:rsidRPr="00000F52" w:rsidRDefault="00096936" w:rsidP="00E931D7">
            <w:pPr>
              <w:jc w:val="center"/>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r w:rsidRPr="006F6EA3">
              <w:rPr>
                <w:lang w:val="en-GB"/>
              </w:rPr>
              <w:fldChar w:fldCharType="begin">
                <w:ffData>
                  <w:name w:val="Check16"/>
                  <w:enabled/>
                  <w:calcOnExit w:val="0"/>
                  <w:checkBox>
                    <w:sizeAuto/>
                    <w:default w:val="0"/>
                  </w:checkBox>
                </w:ffData>
              </w:fldChar>
            </w:r>
            <w:r w:rsidRPr="006F6EA3">
              <w:rPr>
                <w:lang w:val="en-GB"/>
              </w:rPr>
              <w:instrText xml:space="preserve"> FORMCHECKBOX </w:instrText>
            </w:r>
            <w:r w:rsidR="007778C3">
              <w:rPr>
                <w:lang w:val="en-GB"/>
              </w:rPr>
            </w:r>
            <w:r w:rsidR="007778C3">
              <w:rPr>
                <w:lang w:val="en-GB"/>
              </w:rPr>
              <w:fldChar w:fldCharType="separate"/>
            </w:r>
            <w:r w:rsidRPr="006F6EA3">
              <w:rPr>
                <w:lang w:val="en-US"/>
              </w:rPr>
              <w:fldChar w:fldCharType="end"/>
            </w:r>
          </w:p>
        </w:tc>
        <w:tc>
          <w:tcPr>
            <w:tcW w:w="1392" w:type="pct"/>
            <w:tcMar>
              <w:top w:w="57" w:type="dxa"/>
              <w:bottom w:w="57" w:type="dxa"/>
            </w:tcMar>
            <w:vAlign w:val="center"/>
          </w:tcPr>
          <w:p w14:paraId="29743AE6" w14:textId="77777777" w:rsidR="00096936" w:rsidRPr="00000F52" w:rsidRDefault="007778C3" w:rsidP="00E931D7">
            <w:pPr>
              <w:jc w:val="both"/>
              <w:cnfStyle w:val="000000000000" w:firstRow="0" w:lastRow="0" w:firstColumn="0" w:lastColumn="0" w:oddVBand="0" w:evenVBand="0" w:oddHBand="0" w:evenHBand="0" w:firstRowFirstColumn="0" w:firstRowLastColumn="0" w:lastRowFirstColumn="0" w:lastRowLastColumn="0"/>
              <w:rPr>
                <w:rFonts w:cs="Arial"/>
                <w:color w:val="0D0D0D"/>
                <w:sz w:val="18"/>
                <w:szCs w:val="20"/>
                <w:lang w:val="en-US"/>
              </w:rPr>
            </w:pPr>
            <w:sdt>
              <w:sdtPr>
                <w:id w:val="-1031567180"/>
                <w:placeholder>
                  <w:docPart w:val="142B34FB1682480C8EA1CD1C317690DD"/>
                </w:placeholder>
                <w:showingPlcHdr/>
              </w:sdtPr>
              <w:sdtEndPr/>
              <w:sdtContent>
                <w:r w:rsidR="00096936" w:rsidRPr="00C514CE">
                  <w:rPr>
                    <w:rStyle w:val="PlaceholderText"/>
                    <w:i/>
                    <w:color w:val="D9D9D9" w:themeColor="background1" w:themeShade="D9"/>
                    <w:lang w:val="en-US"/>
                  </w:rPr>
                  <w:t>insert text</w:t>
                </w:r>
              </w:sdtContent>
            </w:sdt>
          </w:p>
        </w:tc>
      </w:tr>
    </w:tbl>
    <w:p w14:paraId="20692242" w14:textId="77777777" w:rsidR="00096936" w:rsidRDefault="00096936" w:rsidP="00096936">
      <w:pPr>
        <w:rPr>
          <w:lang w:val="en-US"/>
        </w:rPr>
      </w:pPr>
    </w:p>
    <w:p w14:paraId="7C53F199" w14:textId="77777777" w:rsidR="00096936" w:rsidRPr="009D4182" w:rsidRDefault="00096936" w:rsidP="00096936">
      <w:pPr>
        <w:rPr>
          <w:lang w:val="en-US"/>
        </w:rPr>
      </w:pPr>
      <w:r w:rsidRPr="009D4182">
        <w:rPr>
          <w:lang w:val="en-US"/>
        </w:rPr>
        <w:t>I, the undersigned, as the authorized signatory for the</w:t>
      </w:r>
      <w:r>
        <w:rPr>
          <w:lang w:val="en-US"/>
        </w:rPr>
        <w:t xml:space="preserve"> </w:t>
      </w:r>
      <w:sdt>
        <w:sdtPr>
          <w:rPr>
            <w:lang w:val="en-US"/>
          </w:rPr>
          <w:id w:val="710070168"/>
          <w:placeholder>
            <w:docPart w:val="1CF7DA97E69B48D08FA596040B67B5D2"/>
          </w:placeholder>
          <w:showingPlcHdr/>
        </w:sdtPr>
        <w:sdtEndPr/>
        <w:sdtContent>
          <w:r w:rsidRPr="003F61D5">
            <w:rPr>
              <w:i/>
              <w:color w:val="D9D9D9" w:themeColor="background1" w:themeShade="D9"/>
              <w:lang w:val="en-GB"/>
            </w:rPr>
            <w:t>[n</w:t>
          </w:r>
          <w:r>
            <w:rPr>
              <w:i/>
              <w:color w:val="D9D9D9" w:themeColor="background1" w:themeShade="D9"/>
              <w:lang w:val="en-GB"/>
            </w:rPr>
            <w:t>ame of your</w:t>
          </w:r>
          <w:r w:rsidRPr="003F61D5">
            <w:rPr>
              <w:i/>
              <w:color w:val="D9D9D9" w:themeColor="background1" w:themeShade="D9"/>
              <w:lang w:val="en-GB"/>
            </w:rPr>
            <w:t xml:space="preserve"> entity]</w:t>
          </w:r>
        </w:sdtContent>
      </w:sdt>
      <w:r w:rsidRPr="009D4182">
        <w:rPr>
          <w:lang w:val="en-US"/>
        </w:rPr>
        <w:t xml:space="preserve"> hereby declare that all statements made above are certified true and correct and that our organization commits fully to supporting the </w:t>
      </w:r>
      <w:r>
        <w:rPr>
          <w:lang w:val="en-US"/>
        </w:rPr>
        <w:t xml:space="preserve">vision, </w:t>
      </w:r>
      <w:r w:rsidRPr="009D4182">
        <w:rPr>
          <w:lang w:val="en-US"/>
        </w:rPr>
        <w:t xml:space="preserve">goal and objectives of the Sustainable </w:t>
      </w:r>
      <w:r>
        <w:rPr>
          <w:lang w:val="en-US"/>
        </w:rPr>
        <w:t>Food Systems</w:t>
      </w:r>
      <w:r w:rsidRPr="009D4182">
        <w:rPr>
          <w:lang w:val="en-US"/>
        </w:rPr>
        <w:t xml:space="preserve"> Programme of the 10 Year Framework of Programmes on Sustainable Consumption and Production.</w:t>
      </w:r>
    </w:p>
    <w:p w14:paraId="3B68808E" w14:textId="1F852417" w:rsidR="00096936" w:rsidRDefault="008B7923" w:rsidP="00096936">
      <w:pPr>
        <w:spacing w:before="240" w:after="240"/>
        <w:ind w:left="737"/>
        <w:rPr>
          <w:lang w:val="en-US"/>
        </w:rPr>
      </w:pPr>
      <w:r>
        <w:rPr>
          <w:noProof/>
          <w:lang w:eastAsia="de-CH"/>
        </w:rPr>
        <mc:AlternateContent>
          <mc:Choice Requires="wps">
            <w:drawing>
              <wp:anchor distT="0" distB="0" distL="114300" distR="114300" simplePos="0" relativeHeight="251663360" behindDoc="1" locked="0" layoutInCell="1" allowOverlap="1" wp14:anchorId="1F83EB61" wp14:editId="043D04D0">
                <wp:simplePos x="0" y="0"/>
                <wp:positionH relativeFrom="column">
                  <wp:posOffset>3406140</wp:posOffset>
                </wp:positionH>
                <wp:positionV relativeFrom="paragraph">
                  <wp:posOffset>429895</wp:posOffset>
                </wp:positionV>
                <wp:extent cx="2266950" cy="685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2669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EEF74" w14:textId="77777777" w:rsidR="0004036C" w:rsidRDefault="0004036C" w:rsidP="008B7923">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83EB61" id="Textfeld 3" o:spid="_x0000_s1028" type="#_x0000_t202" style="position:absolute;left:0;text-align:left;margin-left:268.2pt;margin-top:33.85pt;width:178.5pt;height:5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" fillcolor="white [3201]" stroked="f" strokeweight=".5pt">
                <v:textbox>
                  <w:txbxContent>
                    <w:p w14:paraId="6B1EEF74" w14:textId="77777777" w:rsidR="0004036C" w:rsidRDefault="0004036C" w:rsidP="008B7923">
                      <w:proofErr w:type="spellStart"/>
                      <w:r>
                        <w:t>Signature</w:t>
                      </w:r>
                      <w:proofErr w:type="spellEnd"/>
                      <w:r>
                        <w:t>:</w:t>
                      </w:r>
                    </w:p>
                  </w:txbxContent>
                </v:textbox>
              </v:shape>
            </w:pict>
          </mc:Fallback>
        </mc:AlternateContent>
      </w:r>
      <w:r w:rsidR="00096936" w:rsidRPr="006F6EA3">
        <w:rPr>
          <w:lang w:val="en-GB"/>
        </w:rPr>
        <w:fldChar w:fldCharType="begin">
          <w:ffData>
            <w:name w:val="Check16"/>
            <w:enabled/>
            <w:calcOnExit w:val="0"/>
            <w:checkBox>
              <w:sizeAuto/>
              <w:default w:val="0"/>
            </w:checkBox>
          </w:ffData>
        </w:fldChar>
      </w:r>
      <w:r w:rsidR="00096936" w:rsidRPr="006F6EA3">
        <w:rPr>
          <w:lang w:val="en-GB"/>
        </w:rPr>
        <w:instrText xml:space="preserve"> FORMCHECKBOX </w:instrText>
      </w:r>
      <w:r w:rsidR="007778C3">
        <w:rPr>
          <w:lang w:val="en-GB"/>
        </w:rPr>
      </w:r>
      <w:r w:rsidR="007778C3">
        <w:rPr>
          <w:lang w:val="en-GB"/>
        </w:rPr>
        <w:fldChar w:fldCharType="separate"/>
      </w:r>
      <w:r w:rsidR="00096936" w:rsidRPr="006F6EA3">
        <w:rPr>
          <w:lang w:val="en-US"/>
        </w:rPr>
        <w:fldChar w:fldCharType="end"/>
      </w:r>
      <w:r w:rsidR="00096936">
        <w:rPr>
          <w:lang w:val="en-US"/>
        </w:rPr>
        <w:t xml:space="preserve"> I agree</w:t>
      </w:r>
    </w:p>
    <w:p w14:paraId="331898BC" w14:textId="464350F2" w:rsidR="00096936" w:rsidRDefault="00096936" w:rsidP="00096936">
      <w:pPr>
        <w:ind w:left="737" w:hanging="737"/>
        <w:rPr>
          <w:lang w:val="en-US"/>
        </w:rPr>
      </w:pPr>
      <w:r>
        <w:rPr>
          <w:lang w:val="en-US"/>
        </w:rPr>
        <w:t xml:space="preserve">Name of the signatory: </w:t>
      </w:r>
      <w:sdt>
        <w:sdtPr>
          <w:id w:val="2137918240"/>
          <w:placeholder>
            <w:docPart w:val="299974CFB58940279CF5AC15785E47BD"/>
          </w:placeholder>
          <w:showingPlcHdr/>
        </w:sdtPr>
        <w:sdtEndPr/>
        <w:sdtContent>
          <w:r w:rsidRPr="00C514CE">
            <w:rPr>
              <w:rStyle w:val="PlaceholderText"/>
              <w:i/>
              <w:color w:val="D9D9D9" w:themeColor="background1" w:themeShade="D9"/>
              <w:lang w:val="en-US"/>
            </w:rPr>
            <w:t>insert text</w:t>
          </w:r>
        </w:sdtContent>
      </w:sdt>
    </w:p>
    <w:p w14:paraId="51A83345" w14:textId="1ED5F648" w:rsidR="00096936" w:rsidRDefault="00096936" w:rsidP="00096936">
      <w:pPr>
        <w:ind w:left="737" w:hanging="737"/>
        <w:rPr>
          <w:lang w:val="en-US"/>
        </w:rPr>
      </w:pPr>
      <w:r>
        <w:rPr>
          <w:lang w:val="en-US"/>
        </w:rPr>
        <w:t xml:space="preserve">Position/function of the signatory: </w:t>
      </w:r>
      <w:sdt>
        <w:sdtPr>
          <w:id w:val="-1251116355"/>
          <w:placeholder>
            <w:docPart w:val="2159B87A4D0B4DEF82D6A7CF75BC9FCB"/>
          </w:placeholder>
          <w:showingPlcHdr/>
        </w:sdtPr>
        <w:sdtEndPr/>
        <w:sdtContent>
          <w:r w:rsidRPr="00C514CE">
            <w:rPr>
              <w:rStyle w:val="PlaceholderText"/>
              <w:i/>
              <w:color w:val="D9D9D9" w:themeColor="background1" w:themeShade="D9"/>
              <w:lang w:val="en-US"/>
            </w:rPr>
            <w:t>insert text</w:t>
          </w:r>
        </w:sdtContent>
      </w:sdt>
    </w:p>
    <w:p w14:paraId="3CC3C924" w14:textId="77777777" w:rsidR="00096936" w:rsidRPr="00C300D4" w:rsidRDefault="00096936" w:rsidP="00096936">
      <w:pPr>
        <w:rPr>
          <w:lang w:val="en-US"/>
        </w:rPr>
      </w:pPr>
      <w:r>
        <w:rPr>
          <w:lang w:val="en-US"/>
        </w:rPr>
        <w:t xml:space="preserve">Signed at: </w:t>
      </w:r>
      <w:sdt>
        <w:sdtPr>
          <w:id w:val="2033608192"/>
          <w:placeholder>
            <w:docPart w:val="7E644AA18DBE473F9F3737EEF7555083"/>
          </w:placeholder>
          <w:showingPlcHdr/>
        </w:sdtPr>
        <w:sdtEndPr/>
        <w:sdtContent>
          <w:r w:rsidRPr="00C514CE">
            <w:rPr>
              <w:rStyle w:val="PlaceholderText"/>
              <w:i/>
              <w:color w:val="D9D9D9" w:themeColor="background1" w:themeShade="D9"/>
              <w:lang w:val="en-US"/>
            </w:rPr>
            <w:t>insert text</w:t>
          </w:r>
        </w:sdtContent>
      </w:sdt>
    </w:p>
    <w:p w14:paraId="3E083335" w14:textId="77777777" w:rsidR="00096936" w:rsidRPr="001C0559" w:rsidRDefault="00096936" w:rsidP="00096936">
      <w:pPr>
        <w:ind w:left="737" w:hanging="737"/>
        <w:rPr>
          <w:lang w:val="en-US"/>
        </w:rPr>
      </w:pPr>
      <w:r>
        <w:rPr>
          <w:lang w:val="en-US"/>
        </w:rPr>
        <w:t xml:space="preserve">Date: </w:t>
      </w:r>
      <w:sdt>
        <w:sdtPr>
          <w:id w:val="-1591994975"/>
          <w:placeholder>
            <w:docPart w:val="181011C505EB44C28DB5652B7940F849"/>
          </w:placeholder>
          <w:showingPlcHdr/>
        </w:sdtPr>
        <w:sdtEndPr/>
        <w:sdtContent>
          <w:r w:rsidRPr="00C514CE">
            <w:rPr>
              <w:rStyle w:val="PlaceholderText"/>
              <w:i/>
              <w:color w:val="D9D9D9" w:themeColor="background1" w:themeShade="D9"/>
              <w:lang w:val="en-US"/>
            </w:rPr>
            <w:t>insert text</w:t>
          </w:r>
        </w:sdtContent>
      </w:sdt>
    </w:p>
    <w:p w14:paraId="5BA15CE2" w14:textId="77777777" w:rsidR="00096936" w:rsidRDefault="00096936" w:rsidP="00096936">
      <w:pPr>
        <w:rPr>
          <w:lang w:val="en-US"/>
        </w:rPr>
      </w:pPr>
    </w:p>
    <w:p w14:paraId="587521C4" w14:textId="77777777" w:rsidR="00096936" w:rsidRDefault="00096936" w:rsidP="0009693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151"/>
        <w:gridCol w:w="2921"/>
      </w:tblGrid>
      <w:tr w:rsidR="00096936" w14:paraId="47D437C0" w14:textId="77777777" w:rsidTr="00E931D7">
        <w:trPr>
          <w:trHeight w:val="459"/>
        </w:trPr>
        <w:tc>
          <w:tcPr>
            <w:tcW w:w="6498" w:type="dxa"/>
            <w:shd w:val="clear" w:color="auto" w:fill="D9D9D9" w:themeFill="background1" w:themeFillShade="D9"/>
            <w:hideMark/>
          </w:tcPr>
          <w:p w14:paraId="209D49FA" w14:textId="77777777" w:rsidR="00096936" w:rsidRDefault="00096936" w:rsidP="00E931D7">
            <w:pPr>
              <w:spacing w:before="60" w:after="60"/>
              <w:rPr>
                <w:i/>
                <w:color w:val="595959" w:themeColor="text1" w:themeTint="A6"/>
                <w:sz w:val="16"/>
                <w:szCs w:val="16"/>
                <w:lang w:val="en-GB"/>
              </w:rPr>
            </w:pPr>
            <w:r>
              <w:rPr>
                <w:i/>
                <w:color w:val="595959" w:themeColor="text1" w:themeTint="A6"/>
                <w:sz w:val="16"/>
                <w:szCs w:val="16"/>
                <w:lang w:val="en-GB"/>
              </w:rPr>
              <w:t>For Internal Use Only </w:t>
            </w:r>
          </w:p>
          <w:p w14:paraId="4D2BB344" w14:textId="77777777" w:rsidR="00096936" w:rsidRDefault="00096936" w:rsidP="00E931D7">
            <w:pPr>
              <w:spacing w:before="60" w:after="60"/>
              <w:rPr>
                <w:color w:val="595959" w:themeColor="text1" w:themeTint="A6"/>
                <w:sz w:val="16"/>
                <w:szCs w:val="16"/>
                <w:lang w:val="en-GB"/>
              </w:rPr>
            </w:pPr>
            <w:r>
              <w:rPr>
                <w:color w:val="595959" w:themeColor="text1" w:themeTint="A6"/>
                <w:sz w:val="16"/>
                <w:szCs w:val="16"/>
                <w:lang w:val="en-GB"/>
              </w:rPr>
              <w:t>Application Received by the Coordination Desk on date:</w:t>
            </w:r>
          </w:p>
        </w:tc>
        <w:tc>
          <w:tcPr>
            <w:tcW w:w="3078" w:type="dxa"/>
            <w:shd w:val="clear" w:color="auto" w:fill="D9D9D9" w:themeFill="background1" w:themeFillShade="D9"/>
            <w:vAlign w:val="bottom"/>
            <w:hideMark/>
          </w:tcPr>
          <w:p w14:paraId="2089216E" w14:textId="77777777" w:rsidR="00096936" w:rsidRDefault="00096936" w:rsidP="00E931D7">
            <w:pPr>
              <w:spacing w:before="60" w:after="60"/>
              <w:rPr>
                <w:color w:val="595959" w:themeColor="text1" w:themeTint="A6"/>
                <w:sz w:val="16"/>
                <w:szCs w:val="16"/>
                <w:lang w:val="en-GB"/>
              </w:rPr>
            </w:pPr>
            <w:r>
              <w:rPr>
                <w:color w:val="595959" w:themeColor="text1" w:themeTint="A6"/>
                <w:sz w:val="16"/>
                <w:szCs w:val="16"/>
                <w:lang w:val="en-GB"/>
              </w:rPr>
              <w:t>By:</w:t>
            </w:r>
          </w:p>
        </w:tc>
      </w:tr>
    </w:tbl>
    <w:p w14:paraId="336BA2D5" w14:textId="77777777" w:rsidR="00096936" w:rsidRPr="00D214C5" w:rsidRDefault="00096936" w:rsidP="00096936">
      <w:pPr>
        <w:spacing w:line="240" w:lineRule="auto"/>
        <w:rPr>
          <w:b/>
          <w:u w:val="single"/>
          <w:lang w:val="en-GB"/>
        </w:rPr>
      </w:pPr>
    </w:p>
    <w:p w14:paraId="0FA1DC1E" w14:textId="77777777" w:rsidR="007F0455" w:rsidRPr="00F2679F" w:rsidRDefault="007F0455" w:rsidP="00F2679F">
      <w:pPr>
        <w:spacing w:line="240" w:lineRule="auto"/>
        <w:rPr>
          <w:i/>
          <w:u w:val="single"/>
          <w:lang w:val="en-US"/>
        </w:rPr>
      </w:pPr>
    </w:p>
    <w:sectPr w:rsidR="007F0455" w:rsidRPr="00F2679F" w:rsidSect="009B6703">
      <w:type w:val="continuous"/>
      <w:pgSz w:w="11907" w:h="16839" w:code="9"/>
      <w:pgMar w:top="1134" w:right="1134" w:bottom="1134" w:left="1701" w:header="624" w:footer="17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E866" w14:textId="77777777" w:rsidR="005A5A54" w:rsidRDefault="005A5A54" w:rsidP="00A46265">
      <w:pPr>
        <w:spacing w:line="240" w:lineRule="auto"/>
      </w:pPr>
      <w:r>
        <w:separator/>
      </w:r>
    </w:p>
  </w:endnote>
  <w:endnote w:type="continuationSeparator" w:id="0">
    <w:p w14:paraId="206A33FB" w14:textId="77777777" w:rsidR="005A5A54" w:rsidRDefault="005A5A54"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90644"/>
      <w:docPartObj>
        <w:docPartGallery w:val="Page Numbers (Bottom of Page)"/>
        <w:docPartUnique/>
      </w:docPartObj>
    </w:sdtPr>
    <w:sdtEndPr/>
    <w:sdtContent>
      <w:p w14:paraId="0721D84D" w14:textId="49865424" w:rsidR="0004036C" w:rsidRDefault="0004036C">
        <w:pPr>
          <w:pStyle w:val="Footer"/>
          <w:jc w:val="right"/>
        </w:pPr>
        <w:r>
          <w:fldChar w:fldCharType="begin"/>
        </w:r>
        <w:r>
          <w:instrText>PAGE   \* MERGEFORMAT</w:instrText>
        </w:r>
        <w:r>
          <w:fldChar w:fldCharType="separate"/>
        </w:r>
        <w:r w:rsidR="007778C3" w:rsidRPr="007778C3">
          <w:rPr>
            <w:noProof/>
            <w:lang w:val="de-DE"/>
          </w:rPr>
          <w:t>1</w:t>
        </w:r>
        <w:r>
          <w:fldChar w:fldCharType="end"/>
        </w:r>
      </w:p>
    </w:sdtContent>
  </w:sdt>
  <w:p w14:paraId="320AA10B" w14:textId="77777777" w:rsidR="0004036C" w:rsidRDefault="00040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309"/>
      <w:gridCol w:w="4973"/>
    </w:tblGrid>
    <w:tr w:rsidR="0004036C" w14:paraId="13E09F2B" w14:textId="77777777" w:rsidTr="00F60386">
      <w:trPr>
        <w:trHeight w:val="568"/>
      </w:trPr>
      <w:tc>
        <w:tcPr>
          <w:tcW w:w="4309" w:type="dxa"/>
          <w:vAlign w:val="bottom"/>
        </w:tcPr>
        <w:p w14:paraId="1621EC91" w14:textId="6832918C" w:rsidR="0004036C" w:rsidRDefault="0004036C" w:rsidP="004A15DF">
          <w:pPr>
            <w:pStyle w:val="zzPfad"/>
          </w:pPr>
        </w:p>
      </w:tc>
      <w:tc>
        <w:tcPr>
          <w:tcW w:w="4973" w:type="dxa"/>
          <w:vAlign w:val="bottom"/>
        </w:tcPr>
        <w:p w14:paraId="2E7D317F" w14:textId="77777777" w:rsidR="0004036C" w:rsidRDefault="0004036C" w:rsidP="004B1BCB">
          <w:pPr>
            <w:pStyle w:val="zzSeite"/>
          </w:pPr>
        </w:p>
      </w:tc>
    </w:tr>
  </w:tbl>
  <w:p w14:paraId="2B46F9C8" w14:textId="77777777" w:rsidR="0004036C" w:rsidRPr="004B1BCB" w:rsidRDefault="0004036C" w:rsidP="004B1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B262" w14:textId="77777777" w:rsidR="005A5A54" w:rsidRDefault="005A5A54" w:rsidP="00A46265">
      <w:pPr>
        <w:spacing w:line="240" w:lineRule="auto"/>
      </w:pPr>
      <w:r>
        <w:separator/>
      </w:r>
    </w:p>
  </w:footnote>
  <w:footnote w:type="continuationSeparator" w:id="0">
    <w:p w14:paraId="4B6EC40B" w14:textId="77777777" w:rsidR="005A5A54" w:rsidRDefault="005A5A54" w:rsidP="00A46265">
      <w:pPr>
        <w:spacing w:line="240" w:lineRule="auto"/>
      </w:pPr>
      <w:r>
        <w:continuationSeparator/>
      </w:r>
    </w:p>
  </w:footnote>
  <w:footnote w:id="1">
    <w:p w14:paraId="6BD4AD0B" w14:textId="45482FBE" w:rsidR="0004036C" w:rsidRPr="006E4564" w:rsidRDefault="0004036C" w:rsidP="00E15589">
      <w:pPr>
        <w:pStyle w:val="FootnoteText"/>
        <w:spacing w:after="60"/>
        <w:rPr>
          <w:sz w:val="18"/>
          <w:lang w:val="en-US"/>
        </w:rPr>
      </w:pPr>
      <w:r>
        <w:rPr>
          <w:rStyle w:val="FootnoteReference"/>
        </w:rPr>
        <w:footnoteRef/>
      </w:r>
      <w:r w:rsidRPr="006E4564">
        <w:rPr>
          <w:lang w:val="en-US"/>
        </w:rPr>
        <w:t xml:space="preserve"> </w:t>
      </w:r>
      <w:r w:rsidRPr="00375A8F">
        <w:rPr>
          <w:sz w:val="17"/>
          <w:szCs w:val="17"/>
          <w:lang w:val="en-US"/>
        </w:rPr>
        <w:t xml:space="preserve">Invitations to </w:t>
      </w:r>
      <w:r>
        <w:rPr>
          <w:sz w:val="17"/>
          <w:szCs w:val="17"/>
          <w:lang w:val="en-US"/>
        </w:rPr>
        <w:t xml:space="preserve">face-to-face </w:t>
      </w:r>
      <w:r w:rsidRPr="00375A8F">
        <w:rPr>
          <w:sz w:val="17"/>
          <w:szCs w:val="17"/>
          <w:lang w:val="en-US"/>
        </w:rPr>
        <w:t xml:space="preserve">meetings should be communicated to the MAC members </w:t>
      </w:r>
      <w:r>
        <w:rPr>
          <w:sz w:val="17"/>
          <w:szCs w:val="17"/>
          <w:lang w:val="en-US"/>
        </w:rPr>
        <w:t xml:space="preserve">three months in advance, and to teleconferences </w:t>
      </w:r>
      <w:r w:rsidRPr="00375A8F">
        <w:rPr>
          <w:sz w:val="17"/>
          <w:szCs w:val="17"/>
          <w:lang w:val="en-US"/>
        </w:rPr>
        <w:t>four weeks in advance.</w:t>
      </w:r>
    </w:p>
  </w:footnote>
  <w:footnote w:id="2">
    <w:p w14:paraId="36182063" w14:textId="0898FAE7" w:rsidR="0004036C" w:rsidRPr="006E4564" w:rsidRDefault="0004036C" w:rsidP="00375A8F">
      <w:pPr>
        <w:pStyle w:val="FootnoteText"/>
        <w:spacing w:after="120"/>
        <w:rPr>
          <w:lang w:val="en-US"/>
        </w:rPr>
      </w:pPr>
      <w:r w:rsidRPr="006E4564">
        <w:rPr>
          <w:rStyle w:val="FootnoteReference"/>
          <w:sz w:val="18"/>
        </w:rPr>
        <w:footnoteRef/>
      </w:r>
      <w:r w:rsidRPr="006E4564">
        <w:rPr>
          <w:sz w:val="18"/>
          <w:lang w:val="en-US"/>
        </w:rPr>
        <w:t xml:space="preserve"> </w:t>
      </w:r>
      <w:r w:rsidRPr="00375A8F">
        <w:rPr>
          <w:sz w:val="17"/>
          <w:szCs w:val="17"/>
          <w:lang w:val="en-US"/>
        </w:rPr>
        <w:t>Supporting documentation for meetings and teleconferences should be circulated preferably two weeks in advance.</w:t>
      </w:r>
    </w:p>
  </w:footnote>
  <w:footnote w:id="3">
    <w:p w14:paraId="1F095D8E" w14:textId="2E8B8EE7" w:rsidR="0004036C" w:rsidRPr="00967F7C" w:rsidRDefault="0004036C">
      <w:pPr>
        <w:pStyle w:val="FootnoteText"/>
        <w:rPr>
          <w:sz w:val="17"/>
          <w:szCs w:val="17"/>
          <w:lang w:val="en-US"/>
        </w:rPr>
      </w:pPr>
      <w:r>
        <w:rPr>
          <w:rStyle w:val="FootnoteReference"/>
        </w:rPr>
        <w:footnoteRef/>
      </w:r>
      <w:r w:rsidRPr="00967F7C">
        <w:rPr>
          <w:sz w:val="17"/>
          <w:szCs w:val="17"/>
          <w:lang w:val="en-US"/>
        </w:rPr>
        <w:t xml:space="preserve"> </w:t>
      </w:r>
      <w:r w:rsidRPr="00A32A26">
        <w:rPr>
          <w:sz w:val="17"/>
          <w:szCs w:val="17"/>
          <w:lang w:val="en-US"/>
        </w:rPr>
        <w:t xml:space="preserve">any individual expert who wishes to become a Partner of the SFS Programme </w:t>
      </w:r>
      <w:r>
        <w:rPr>
          <w:sz w:val="17"/>
          <w:szCs w:val="17"/>
          <w:lang w:val="en-US"/>
        </w:rPr>
        <w:t>needs</w:t>
      </w:r>
      <w:r w:rsidRPr="00A32A26">
        <w:rPr>
          <w:sz w:val="17"/>
          <w:szCs w:val="17"/>
          <w:lang w:val="en-US"/>
        </w:rPr>
        <w:t xml:space="preserve"> to be registered as an organization or business under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04036C" w14:paraId="733A2844" w14:textId="77777777" w:rsidTr="001F6887">
      <w:trPr>
        <w:trHeight w:val="340"/>
      </w:trPr>
      <w:tc>
        <w:tcPr>
          <w:tcW w:w="8386" w:type="dxa"/>
        </w:tcPr>
        <w:p w14:paraId="10B4DB5D" w14:textId="77777777" w:rsidR="0004036C" w:rsidRDefault="0004036C" w:rsidP="00FC3985">
          <w:pPr>
            <w:pStyle w:val="zzReffett"/>
          </w:pPr>
        </w:p>
      </w:tc>
      <w:tc>
        <w:tcPr>
          <w:tcW w:w="879" w:type="dxa"/>
        </w:tcPr>
        <w:p w14:paraId="05504380" w14:textId="77777777" w:rsidR="0004036C" w:rsidRDefault="0004036C" w:rsidP="00FC3985">
          <w:pPr>
            <w:pStyle w:val="zzReffett"/>
          </w:pPr>
        </w:p>
      </w:tc>
    </w:tr>
  </w:tbl>
  <w:p w14:paraId="19279D56" w14:textId="77777777" w:rsidR="0004036C" w:rsidRPr="00482104" w:rsidRDefault="0004036C"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04036C" w14:paraId="71C2D8FD" w14:textId="77777777" w:rsidTr="008527A8">
      <w:trPr>
        <w:cantSplit/>
        <w:trHeight w:hRule="exact" w:val="1843"/>
      </w:trPr>
      <w:tc>
        <w:tcPr>
          <w:tcW w:w="4773" w:type="dxa"/>
        </w:tcPr>
        <w:p w14:paraId="587D8F8B" w14:textId="6554B92A" w:rsidR="0004036C" w:rsidRDefault="0004036C">
          <w:pPr>
            <w:rPr>
              <w:sz w:val="22"/>
              <w:szCs w:val="24"/>
            </w:rPr>
          </w:pPr>
        </w:p>
      </w:tc>
      <w:tc>
        <w:tcPr>
          <w:tcW w:w="4858" w:type="dxa"/>
        </w:tcPr>
        <w:p w14:paraId="2B90EC38" w14:textId="77777777" w:rsidR="0004036C" w:rsidRDefault="0004036C">
          <w:pPr>
            <w:pStyle w:val="zzKopfOE"/>
            <w:rPr>
              <w:lang w:val="de-DE"/>
            </w:rPr>
          </w:pPr>
        </w:p>
      </w:tc>
    </w:tr>
  </w:tbl>
  <w:p w14:paraId="5B0B4809" w14:textId="77777777" w:rsidR="0004036C" w:rsidRDefault="0004036C" w:rsidP="007D4EDB">
    <w:pPr>
      <w:pStyle w:val="zzRef"/>
      <w:rPr>
        <w:lang w:val="de-DE"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48A"/>
    <w:multiLevelType w:val="hybridMultilevel"/>
    <w:tmpl w:val="770681B0"/>
    <w:lvl w:ilvl="0" w:tplc="09A8EBEC">
      <w:start w:val="2"/>
      <w:numFmt w:val="bullet"/>
      <w:lvlText w:val="-"/>
      <w:lvlJc w:val="left"/>
      <w:pPr>
        <w:ind w:left="1069" w:hanging="360"/>
      </w:pPr>
      <w:rPr>
        <w:rFonts w:ascii="Arial" w:eastAsia="Calibr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19E47068"/>
    <w:multiLevelType w:val="hybridMultilevel"/>
    <w:tmpl w:val="4FE8D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0395EA3"/>
    <w:multiLevelType w:val="hybridMultilevel"/>
    <w:tmpl w:val="A600F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A97437"/>
    <w:multiLevelType w:val="hybridMultilevel"/>
    <w:tmpl w:val="7FDA30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444961"/>
    <w:multiLevelType w:val="hybridMultilevel"/>
    <w:tmpl w:val="997E1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4663AC"/>
    <w:multiLevelType w:val="hybridMultilevel"/>
    <w:tmpl w:val="2C8E99C0"/>
    <w:lvl w:ilvl="0" w:tplc="08070001">
      <w:start w:val="1"/>
      <w:numFmt w:val="bullet"/>
      <w:lvlText w:val=""/>
      <w:lvlJc w:val="left"/>
      <w:pPr>
        <w:ind w:left="720" w:hanging="360"/>
      </w:pPr>
      <w:rPr>
        <w:rFonts w:ascii="Symbol" w:hAnsi="Symbol" w:hint="default"/>
      </w:rPr>
    </w:lvl>
    <w:lvl w:ilvl="1" w:tplc="FA68113A">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F3790F"/>
    <w:multiLevelType w:val="hybridMultilevel"/>
    <w:tmpl w:val="EC6A4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73A5C9D"/>
    <w:multiLevelType w:val="hybridMultilevel"/>
    <w:tmpl w:val="8CD2D936"/>
    <w:lvl w:ilvl="0" w:tplc="31BEC8BE">
      <w:start w:val="1"/>
      <w:numFmt w:val="lowerRoman"/>
      <w:lvlText w:val="%1)"/>
      <w:lvlJc w:val="left"/>
      <w:pPr>
        <w:ind w:left="1287" w:hanging="360"/>
      </w:pPr>
      <w:rPr>
        <w:rFonts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6" w15:restartNumberingAfterBreak="0">
    <w:nsid w:val="39274E1A"/>
    <w:multiLevelType w:val="multilevel"/>
    <w:tmpl w:val="814C9FDE"/>
    <w:lvl w:ilvl="0">
      <w:start w:val="1"/>
      <w:numFmt w:val="decimal"/>
      <w:lvlRestart w:val="0"/>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43CCA"/>
    <w:multiLevelType w:val="hybridMultilevel"/>
    <w:tmpl w:val="861098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0"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1F1CB6"/>
    <w:multiLevelType w:val="hybridMultilevel"/>
    <w:tmpl w:val="4CA8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A30744"/>
    <w:multiLevelType w:val="hybridMultilevel"/>
    <w:tmpl w:val="7040D938"/>
    <w:lvl w:ilvl="0" w:tplc="70CA8254">
      <w:start w:val="1"/>
      <w:numFmt w:val="lowerRoman"/>
      <w:lvlText w:val="(%1)"/>
      <w:lvlJc w:val="left"/>
      <w:pPr>
        <w:ind w:left="1004" w:hanging="72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110E5C"/>
    <w:multiLevelType w:val="hybridMultilevel"/>
    <w:tmpl w:val="34924388"/>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D718A9"/>
    <w:multiLevelType w:val="hybridMultilevel"/>
    <w:tmpl w:val="7E4461B8"/>
    <w:lvl w:ilvl="0" w:tplc="31BEC8BE">
      <w:start w:val="1"/>
      <w:numFmt w:val="lowerRoman"/>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7" w15:restartNumberingAfterBreak="0">
    <w:nsid w:val="60654134"/>
    <w:multiLevelType w:val="hybridMultilevel"/>
    <w:tmpl w:val="6226A490"/>
    <w:lvl w:ilvl="0" w:tplc="31BEC8BE">
      <w:start w:val="1"/>
      <w:numFmt w:val="lowerRoman"/>
      <w:lvlText w:val="%1)"/>
      <w:lvlJc w:val="left"/>
      <w:pPr>
        <w:ind w:left="1004" w:hanging="360"/>
      </w:pPr>
      <w:rPr>
        <w:rFonts w:hint="default"/>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28" w15:restartNumberingAfterBreak="0">
    <w:nsid w:val="60D5045D"/>
    <w:multiLevelType w:val="hybridMultilevel"/>
    <w:tmpl w:val="F89E6BB4"/>
    <w:lvl w:ilvl="0" w:tplc="4498E7B6">
      <w:start w:val="1"/>
      <w:numFmt w:val="lowerRoman"/>
      <w:lvlText w:val="(%1)"/>
      <w:lvlJc w:val="left"/>
      <w:pPr>
        <w:ind w:left="1429" w:hanging="72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9" w15:restartNumberingAfterBreak="0">
    <w:nsid w:val="67562A8F"/>
    <w:multiLevelType w:val="hybridMultilevel"/>
    <w:tmpl w:val="E84661B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0733421"/>
    <w:multiLevelType w:val="hybridMultilevel"/>
    <w:tmpl w:val="114A9B3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55D4CF5"/>
    <w:multiLevelType w:val="hybridMultilevel"/>
    <w:tmpl w:val="ECA62D3E"/>
    <w:lvl w:ilvl="0" w:tplc="D0F628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8911C96"/>
    <w:multiLevelType w:val="hybridMultilevel"/>
    <w:tmpl w:val="96C45536"/>
    <w:lvl w:ilvl="0" w:tplc="FE44142E">
      <w:start w:val="1"/>
      <w:numFmt w:val="low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4" w15:restartNumberingAfterBreak="0">
    <w:nsid w:val="7E7F2077"/>
    <w:multiLevelType w:val="hybridMultilevel"/>
    <w:tmpl w:val="BDF614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23"/>
  </w:num>
  <w:num w:numId="9">
    <w:abstractNumId w:val="20"/>
  </w:num>
  <w:num w:numId="10">
    <w:abstractNumId w:val="26"/>
  </w:num>
  <w:num w:numId="11">
    <w:abstractNumId w:val="17"/>
  </w:num>
  <w:num w:numId="12">
    <w:abstractNumId w:val="7"/>
  </w:num>
  <w:num w:numId="13">
    <w:abstractNumId w:val="35"/>
  </w:num>
  <w:num w:numId="14">
    <w:abstractNumId w:val="19"/>
  </w:num>
  <w:num w:numId="15">
    <w:abstractNumId w:val="30"/>
  </w:num>
  <w:num w:numId="16">
    <w:abstractNumId w:val="16"/>
  </w:num>
  <w:num w:numId="17">
    <w:abstractNumId w:val="14"/>
  </w:num>
  <w:num w:numId="18">
    <w:abstractNumId w:val="24"/>
  </w:num>
  <w:num w:numId="19">
    <w:abstractNumId w:val="31"/>
  </w:num>
  <w:num w:numId="20">
    <w:abstractNumId w:val="18"/>
  </w:num>
  <w:num w:numId="21">
    <w:abstractNumId w:val="10"/>
  </w:num>
  <w:num w:numId="22">
    <w:abstractNumId w:val="11"/>
  </w:num>
  <w:num w:numId="23">
    <w:abstractNumId w:val="34"/>
  </w:num>
  <w:num w:numId="24">
    <w:abstractNumId w:val="29"/>
  </w:num>
  <w:num w:numId="25">
    <w:abstractNumId w:val="32"/>
  </w:num>
  <w:num w:numId="26">
    <w:abstractNumId w:val="8"/>
  </w:num>
  <w:num w:numId="27">
    <w:abstractNumId w:val="27"/>
  </w:num>
  <w:num w:numId="28">
    <w:abstractNumId w:val="22"/>
  </w:num>
  <w:num w:numId="29">
    <w:abstractNumId w:val="15"/>
  </w:num>
  <w:num w:numId="30">
    <w:abstractNumId w:val="33"/>
  </w:num>
  <w:num w:numId="31">
    <w:abstractNumId w:val="25"/>
  </w:num>
  <w:num w:numId="32">
    <w:abstractNumId w:val="28"/>
  </w:num>
  <w:num w:numId="33">
    <w:abstractNumId w:val="13"/>
  </w:num>
  <w:num w:numId="34">
    <w:abstractNumId w:val="12"/>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56E"/>
    <w:rsid w:val="00004753"/>
    <w:rsid w:val="000229B9"/>
    <w:rsid w:val="00025073"/>
    <w:rsid w:val="0004036C"/>
    <w:rsid w:val="00043087"/>
    <w:rsid w:val="00043BAA"/>
    <w:rsid w:val="000463DA"/>
    <w:rsid w:val="00072DBC"/>
    <w:rsid w:val="00075FC5"/>
    <w:rsid w:val="000807D3"/>
    <w:rsid w:val="00082D76"/>
    <w:rsid w:val="00083091"/>
    <w:rsid w:val="00093781"/>
    <w:rsid w:val="00096936"/>
    <w:rsid w:val="00097A54"/>
    <w:rsid w:val="000A212C"/>
    <w:rsid w:val="000A22BD"/>
    <w:rsid w:val="000A2F7A"/>
    <w:rsid w:val="000B4336"/>
    <w:rsid w:val="000B4DF9"/>
    <w:rsid w:val="000B5B84"/>
    <w:rsid w:val="000C3A97"/>
    <w:rsid w:val="000C7C8A"/>
    <w:rsid w:val="000D0C32"/>
    <w:rsid w:val="000D469E"/>
    <w:rsid w:val="000E19E7"/>
    <w:rsid w:val="000E2168"/>
    <w:rsid w:val="000E4221"/>
    <w:rsid w:val="000F4461"/>
    <w:rsid w:val="001011FC"/>
    <w:rsid w:val="00112C19"/>
    <w:rsid w:val="00113DD5"/>
    <w:rsid w:val="00114ED6"/>
    <w:rsid w:val="00120A03"/>
    <w:rsid w:val="001279D3"/>
    <w:rsid w:val="001303D4"/>
    <w:rsid w:val="0013434C"/>
    <w:rsid w:val="00144ACC"/>
    <w:rsid w:val="00166D36"/>
    <w:rsid w:val="001720B7"/>
    <w:rsid w:val="0018153C"/>
    <w:rsid w:val="00182C9E"/>
    <w:rsid w:val="00182E2E"/>
    <w:rsid w:val="0018516C"/>
    <w:rsid w:val="0018654F"/>
    <w:rsid w:val="00186915"/>
    <w:rsid w:val="00195F8A"/>
    <w:rsid w:val="00197A68"/>
    <w:rsid w:val="001A64F2"/>
    <w:rsid w:val="001B4835"/>
    <w:rsid w:val="001C211F"/>
    <w:rsid w:val="001D4F42"/>
    <w:rsid w:val="001E0FDE"/>
    <w:rsid w:val="001E7677"/>
    <w:rsid w:val="001F4FB2"/>
    <w:rsid w:val="001F6887"/>
    <w:rsid w:val="002045AF"/>
    <w:rsid w:val="002073C6"/>
    <w:rsid w:val="00212A85"/>
    <w:rsid w:val="00215304"/>
    <w:rsid w:val="0022426F"/>
    <w:rsid w:val="00227D52"/>
    <w:rsid w:val="00243D99"/>
    <w:rsid w:val="00245976"/>
    <w:rsid w:val="002620B7"/>
    <w:rsid w:val="002707F6"/>
    <w:rsid w:val="00272FA4"/>
    <w:rsid w:val="0028314D"/>
    <w:rsid w:val="00290FBE"/>
    <w:rsid w:val="00293D90"/>
    <w:rsid w:val="00294217"/>
    <w:rsid w:val="002974BD"/>
    <w:rsid w:val="002A100C"/>
    <w:rsid w:val="002A3900"/>
    <w:rsid w:val="002A3B51"/>
    <w:rsid w:val="002A3BAD"/>
    <w:rsid w:val="002A6D47"/>
    <w:rsid w:val="002A7E29"/>
    <w:rsid w:val="002B6F73"/>
    <w:rsid w:val="002B7483"/>
    <w:rsid w:val="002D41DE"/>
    <w:rsid w:val="002E492B"/>
    <w:rsid w:val="002E6982"/>
    <w:rsid w:val="002E7469"/>
    <w:rsid w:val="002F064A"/>
    <w:rsid w:val="002F1C3E"/>
    <w:rsid w:val="002F4766"/>
    <w:rsid w:val="002F4ADC"/>
    <w:rsid w:val="002F4B24"/>
    <w:rsid w:val="00313C7A"/>
    <w:rsid w:val="00325319"/>
    <w:rsid w:val="003261F3"/>
    <w:rsid w:val="00335B83"/>
    <w:rsid w:val="0034051A"/>
    <w:rsid w:val="00340812"/>
    <w:rsid w:val="00341E4D"/>
    <w:rsid w:val="0034409C"/>
    <w:rsid w:val="00346CF7"/>
    <w:rsid w:val="003474FB"/>
    <w:rsid w:val="003524D3"/>
    <w:rsid w:val="0035256C"/>
    <w:rsid w:val="00354EB7"/>
    <w:rsid w:val="00361822"/>
    <w:rsid w:val="0036371A"/>
    <w:rsid w:val="00363C08"/>
    <w:rsid w:val="00366656"/>
    <w:rsid w:val="003707A9"/>
    <w:rsid w:val="00373F96"/>
    <w:rsid w:val="00374A45"/>
    <w:rsid w:val="00375A8F"/>
    <w:rsid w:val="00376048"/>
    <w:rsid w:val="003853BE"/>
    <w:rsid w:val="0038663D"/>
    <w:rsid w:val="00392F2E"/>
    <w:rsid w:val="00396B25"/>
    <w:rsid w:val="00397DC5"/>
    <w:rsid w:val="003A06E4"/>
    <w:rsid w:val="003A1D8E"/>
    <w:rsid w:val="003A6638"/>
    <w:rsid w:val="003B0286"/>
    <w:rsid w:val="003B1C34"/>
    <w:rsid w:val="003B3588"/>
    <w:rsid w:val="003B56AB"/>
    <w:rsid w:val="003B5D05"/>
    <w:rsid w:val="003C1C49"/>
    <w:rsid w:val="003C247B"/>
    <w:rsid w:val="003C43F1"/>
    <w:rsid w:val="003C6CCD"/>
    <w:rsid w:val="003D34D3"/>
    <w:rsid w:val="003D3768"/>
    <w:rsid w:val="003E0346"/>
    <w:rsid w:val="003F1D8F"/>
    <w:rsid w:val="003F2111"/>
    <w:rsid w:val="003F3FB5"/>
    <w:rsid w:val="00400092"/>
    <w:rsid w:val="004036A5"/>
    <w:rsid w:val="00407077"/>
    <w:rsid w:val="00410200"/>
    <w:rsid w:val="0041047C"/>
    <w:rsid w:val="00411EE8"/>
    <w:rsid w:val="00413DA1"/>
    <w:rsid w:val="00417873"/>
    <w:rsid w:val="004256CB"/>
    <w:rsid w:val="0043255F"/>
    <w:rsid w:val="00433277"/>
    <w:rsid w:val="004438E7"/>
    <w:rsid w:val="00452663"/>
    <w:rsid w:val="00453035"/>
    <w:rsid w:val="0045560F"/>
    <w:rsid w:val="00456DA4"/>
    <w:rsid w:val="004571F5"/>
    <w:rsid w:val="00457A5B"/>
    <w:rsid w:val="00457A90"/>
    <w:rsid w:val="00470360"/>
    <w:rsid w:val="004708AC"/>
    <w:rsid w:val="00473DE0"/>
    <w:rsid w:val="00474404"/>
    <w:rsid w:val="00474D48"/>
    <w:rsid w:val="00482104"/>
    <w:rsid w:val="004868A0"/>
    <w:rsid w:val="004966FF"/>
    <w:rsid w:val="0049778D"/>
    <w:rsid w:val="004A0806"/>
    <w:rsid w:val="004A0BDE"/>
    <w:rsid w:val="004A15DF"/>
    <w:rsid w:val="004A5DC5"/>
    <w:rsid w:val="004A7407"/>
    <w:rsid w:val="004A7C5E"/>
    <w:rsid w:val="004B1BCB"/>
    <w:rsid w:val="004C0D5D"/>
    <w:rsid w:val="004D0C85"/>
    <w:rsid w:val="004D3BEC"/>
    <w:rsid w:val="004D4804"/>
    <w:rsid w:val="004E0E78"/>
    <w:rsid w:val="004E1F35"/>
    <w:rsid w:val="004E2726"/>
    <w:rsid w:val="004E64EE"/>
    <w:rsid w:val="004F1AAB"/>
    <w:rsid w:val="004F7C36"/>
    <w:rsid w:val="00500FBF"/>
    <w:rsid w:val="00501D31"/>
    <w:rsid w:val="00501E94"/>
    <w:rsid w:val="00502F4D"/>
    <w:rsid w:val="00504245"/>
    <w:rsid w:val="005049EE"/>
    <w:rsid w:val="00520C9B"/>
    <w:rsid w:val="00523009"/>
    <w:rsid w:val="00524CA5"/>
    <w:rsid w:val="005250B2"/>
    <w:rsid w:val="00525313"/>
    <w:rsid w:val="005278CA"/>
    <w:rsid w:val="00546BDD"/>
    <w:rsid w:val="00552D16"/>
    <w:rsid w:val="005619CB"/>
    <w:rsid w:val="00566C70"/>
    <w:rsid w:val="00566D5C"/>
    <w:rsid w:val="00567302"/>
    <w:rsid w:val="005705C7"/>
    <w:rsid w:val="00577C30"/>
    <w:rsid w:val="00583E86"/>
    <w:rsid w:val="00584C1D"/>
    <w:rsid w:val="0058617A"/>
    <w:rsid w:val="005861A2"/>
    <w:rsid w:val="0059132B"/>
    <w:rsid w:val="00595EC6"/>
    <w:rsid w:val="005A5A54"/>
    <w:rsid w:val="005A796F"/>
    <w:rsid w:val="005B7E38"/>
    <w:rsid w:val="005D2018"/>
    <w:rsid w:val="005E6A8D"/>
    <w:rsid w:val="00602E1F"/>
    <w:rsid w:val="0061020B"/>
    <w:rsid w:val="00613B2F"/>
    <w:rsid w:val="00624D44"/>
    <w:rsid w:val="00627D3F"/>
    <w:rsid w:val="0063028B"/>
    <w:rsid w:val="00633811"/>
    <w:rsid w:val="00637EDE"/>
    <w:rsid w:val="0064266C"/>
    <w:rsid w:val="006470FC"/>
    <w:rsid w:val="00653AF2"/>
    <w:rsid w:val="00655480"/>
    <w:rsid w:val="00655BE6"/>
    <w:rsid w:val="00656454"/>
    <w:rsid w:val="00660EA3"/>
    <w:rsid w:val="0066178F"/>
    <w:rsid w:val="00664AC9"/>
    <w:rsid w:val="00667299"/>
    <w:rsid w:val="00673E33"/>
    <w:rsid w:val="0068165B"/>
    <w:rsid w:val="00682A64"/>
    <w:rsid w:val="006A0522"/>
    <w:rsid w:val="006A0820"/>
    <w:rsid w:val="006B3934"/>
    <w:rsid w:val="006B452B"/>
    <w:rsid w:val="006B6149"/>
    <w:rsid w:val="006C06FB"/>
    <w:rsid w:val="006C16BF"/>
    <w:rsid w:val="006C35E3"/>
    <w:rsid w:val="006E22FD"/>
    <w:rsid w:val="006E4564"/>
    <w:rsid w:val="006E5269"/>
    <w:rsid w:val="00702966"/>
    <w:rsid w:val="00703570"/>
    <w:rsid w:val="0070495D"/>
    <w:rsid w:val="00711C7B"/>
    <w:rsid w:val="007179F2"/>
    <w:rsid w:val="00721DBA"/>
    <w:rsid w:val="0072366D"/>
    <w:rsid w:val="00751395"/>
    <w:rsid w:val="00755635"/>
    <w:rsid w:val="00756C03"/>
    <w:rsid w:val="00756C14"/>
    <w:rsid w:val="00763746"/>
    <w:rsid w:val="00773AEA"/>
    <w:rsid w:val="00773FD9"/>
    <w:rsid w:val="00774666"/>
    <w:rsid w:val="007778C3"/>
    <w:rsid w:val="007809BE"/>
    <w:rsid w:val="00786E7E"/>
    <w:rsid w:val="007A0388"/>
    <w:rsid w:val="007A552D"/>
    <w:rsid w:val="007B177B"/>
    <w:rsid w:val="007B2D50"/>
    <w:rsid w:val="007C3061"/>
    <w:rsid w:val="007C6F25"/>
    <w:rsid w:val="007D24E5"/>
    <w:rsid w:val="007D29F2"/>
    <w:rsid w:val="007D3BF9"/>
    <w:rsid w:val="007D4EDB"/>
    <w:rsid w:val="007E55D2"/>
    <w:rsid w:val="007E6772"/>
    <w:rsid w:val="007E72B2"/>
    <w:rsid w:val="007E74A9"/>
    <w:rsid w:val="007F0455"/>
    <w:rsid w:val="007F0888"/>
    <w:rsid w:val="007F2748"/>
    <w:rsid w:val="008068A2"/>
    <w:rsid w:val="00820D8D"/>
    <w:rsid w:val="0082354D"/>
    <w:rsid w:val="0082643C"/>
    <w:rsid w:val="00835252"/>
    <w:rsid w:val="00836E7F"/>
    <w:rsid w:val="00844743"/>
    <w:rsid w:val="00847E95"/>
    <w:rsid w:val="008527A8"/>
    <w:rsid w:val="00856D12"/>
    <w:rsid w:val="00864169"/>
    <w:rsid w:val="008718B7"/>
    <w:rsid w:val="0087467B"/>
    <w:rsid w:val="0087645A"/>
    <w:rsid w:val="00881FD9"/>
    <w:rsid w:val="00887E45"/>
    <w:rsid w:val="008905AD"/>
    <w:rsid w:val="0089505F"/>
    <w:rsid w:val="008968BE"/>
    <w:rsid w:val="008A48AB"/>
    <w:rsid w:val="008A4B34"/>
    <w:rsid w:val="008B7923"/>
    <w:rsid w:val="008C3477"/>
    <w:rsid w:val="008D53E2"/>
    <w:rsid w:val="008E0EB3"/>
    <w:rsid w:val="008E1942"/>
    <w:rsid w:val="008E1AF2"/>
    <w:rsid w:val="008E25BC"/>
    <w:rsid w:val="008E5B0A"/>
    <w:rsid w:val="0090603E"/>
    <w:rsid w:val="00911CF2"/>
    <w:rsid w:val="0091380C"/>
    <w:rsid w:val="0091628E"/>
    <w:rsid w:val="009263AC"/>
    <w:rsid w:val="0092655E"/>
    <w:rsid w:val="00926EA3"/>
    <w:rsid w:val="00931C18"/>
    <w:rsid w:val="00932058"/>
    <w:rsid w:val="00934C18"/>
    <w:rsid w:val="00936E26"/>
    <w:rsid w:val="00942A76"/>
    <w:rsid w:val="00946641"/>
    <w:rsid w:val="009520CB"/>
    <w:rsid w:val="00956AC4"/>
    <w:rsid w:val="0095700B"/>
    <w:rsid w:val="00961835"/>
    <w:rsid w:val="00961F11"/>
    <w:rsid w:val="00965933"/>
    <w:rsid w:val="0096715B"/>
    <w:rsid w:val="00967F7C"/>
    <w:rsid w:val="009705C2"/>
    <w:rsid w:val="00970CB9"/>
    <w:rsid w:val="009710F2"/>
    <w:rsid w:val="00974AD5"/>
    <w:rsid w:val="00983557"/>
    <w:rsid w:val="0099222B"/>
    <w:rsid w:val="0099284F"/>
    <w:rsid w:val="00992CDC"/>
    <w:rsid w:val="00997692"/>
    <w:rsid w:val="009A44C3"/>
    <w:rsid w:val="009A5494"/>
    <w:rsid w:val="009B1B47"/>
    <w:rsid w:val="009B3AF8"/>
    <w:rsid w:val="009B6703"/>
    <w:rsid w:val="009B7DF1"/>
    <w:rsid w:val="009C222F"/>
    <w:rsid w:val="009C6DF4"/>
    <w:rsid w:val="009D0936"/>
    <w:rsid w:val="009E0F45"/>
    <w:rsid w:val="009E274A"/>
    <w:rsid w:val="009E404F"/>
    <w:rsid w:val="009F274B"/>
    <w:rsid w:val="009F4060"/>
    <w:rsid w:val="00A01472"/>
    <w:rsid w:val="00A03EA5"/>
    <w:rsid w:val="00A2624E"/>
    <w:rsid w:val="00A27235"/>
    <w:rsid w:val="00A30425"/>
    <w:rsid w:val="00A3290E"/>
    <w:rsid w:val="00A32A26"/>
    <w:rsid w:val="00A339F7"/>
    <w:rsid w:val="00A34BBD"/>
    <w:rsid w:val="00A461AF"/>
    <w:rsid w:val="00A46265"/>
    <w:rsid w:val="00A600A1"/>
    <w:rsid w:val="00A612BE"/>
    <w:rsid w:val="00A61F64"/>
    <w:rsid w:val="00A8178E"/>
    <w:rsid w:val="00A82C53"/>
    <w:rsid w:val="00A86C77"/>
    <w:rsid w:val="00A972AF"/>
    <w:rsid w:val="00AA140B"/>
    <w:rsid w:val="00AA1EBB"/>
    <w:rsid w:val="00AB0227"/>
    <w:rsid w:val="00AB1BBD"/>
    <w:rsid w:val="00AB6EF9"/>
    <w:rsid w:val="00AC0160"/>
    <w:rsid w:val="00AC3B32"/>
    <w:rsid w:val="00AC678B"/>
    <w:rsid w:val="00AC72F0"/>
    <w:rsid w:val="00AD6E10"/>
    <w:rsid w:val="00AE523E"/>
    <w:rsid w:val="00AE5C0A"/>
    <w:rsid w:val="00AF2E24"/>
    <w:rsid w:val="00AF4FF9"/>
    <w:rsid w:val="00B013EC"/>
    <w:rsid w:val="00B0560D"/>
    <w:rsid w:val="00B17E95"/>
    <w:rsid w:val="00B20663"/>
    <w:rsid w:val="00B3009A"/>
    <w:rsid w:val="00B30D3D"/>
    <w:rsid w:val="00B34618"/>
    <w:rsid w:val="00B36511"/>
    <w:rsid w:val="00B40EB1"/>
    <w:rsid w:val="00B41A16"/>
    <w:rsid w:val="00B535DB"/>
    <w:rsid w:val="00B56FA7"/>
    <w:rsid w:val="00B576F9"/>
    <w:rsid w:val="00B60AD2"/>
    <w:rsid w:val="00B71CF2"/>
    <w:rsid w:val="00B74A90"/>
    <w:rsid w:val="00B76401"/>
    <w:rsid w:val="00B81A47"/>
    <w:rsid w:val="00B82261"/>
    <w:rsid w:val="00B83CF1"/>
    <w:rsid w:val="00B872CF"/>
    <w:rsid w:val="00B9028D"/>
    <w:rsid w:val="00B91E07"/>
    <w:rsid w:val="00B95A51"/>
    <w:rsid w:val="00BA3EBB"/>
    <w:rsid w:val="00BA596A"/>
    <w:rsid w:val="00BA7B00"/>
    <w:rsid w:val="00BB182B"/>
    <w:rsid w:val="00BB1C16"/>
    <w:rsid w:val="00BB39BE"/>
    <w:rsid w:val="00BB3F30"/>
    <w:rsid w:val="00BB5B22"/>
    <w:rsid w:val="00BB7D2F"/>
    <w:rsid w:val="00BC2ACB"/>
    <w:rsid w:val="00BE2CFE"/>
    <w:rsid w:val="00BF05CD"/>
    <w:rsid w:val="00BF07F8"/>
    <w:rsid w:val="00BF4348"/>
    <w:rsid w:val="00BF5D58"/>
    <w:rsid w:val="00BF739A"/>
    <w:rsid w:val="00C046CB"/>
    <w:rsid w:val="00C0618C"/>
    <w:rsid w:val="00C06F46"/>
    <w:rsid w:val="00C16077"/>
    <w:rsid w:val="00C2127D"/>
    <w:rsid w:val="00C24671"/>
    <w:rsid w:val="00C27D68"/>
    <w:rsid w:val="00C300D4"/>
    <w:rsid w:val="00C313E6"/>
    <w:rsid w:val="00C449FB"/>
    <w:rsid w:val="00C51E87"/>
    <w:rsid w:val="00C57173"/>
    <w:rsid w:val="00C67AF1"/>
    <w:rsid w:val="00C73592"/>
    <w:rsid w:val="00C7462D"/>
    <w:rsid w:val="00C81565"/>
    <w:rsid w:val="00C82F19"/>
    <w:rsid w:val="00C90DC8"/>
    <w:rsid w:val="00C90F65"/>
    <w:rsid w:val="00C92B6C"/>
    <w:rsid w:val="00C94D78"/>
    <w:rsid w:val="00C974A5"/>
    <w:rsid w:val="00C97F32"/>
    <w:rsid w:val="00CA041F"/>
    <w:rsid w:val="00CA0863"/>
    <w:rsid w:val="00CA5BE4"/>
    <w:rsid w:val="00CA7DBF"/>
    <w:rsid w:val="00CB1467"/>
    <w:rsid w:val="00CB62C0"/>
    <w:rsid w:val="00CC02BF"/>
    <w:rsid w:val="00CC2537"/>
    <w:rsid w:val="00CC3227"/>
    <w:rsid w:val="00CD03E3"/>
    <w:rsid w:val="00CE0096"/>
    <w:rsid w:val="00CE40DC"/>
    <w:rsid w:val="00CE6FB8"/>
    <w:rsid w:val="00CE7293"/>
    <w:rsid w:val="00CF3F9C"/>
    <w:rsid w:val="00D0562D"/>
    <w:rsid w:val="00D0647B"/>
    <w:rsid w:val="00D16B6F"/>
    <w:rsid w:val="00D21281"/>
    <w:rsid w:val="00D22453"/>
    <w:rsid w:val="00D225A4"/>
    <w:rsid w:val="00D33B2A"/>
    <w:rsid w:val="00D41BBE"/>
    <w:rsid w:val="00D433AC"/>
    <w:rsid w:val="00D43F19"/>
    <w:rsid w:val="00D46E05"/>
    <w:rsid w:val="00D46E8E"/>
    <w:rsid w:val="00D5139E"/>
    <w:rsid w:val="00D60C4C"/>
    <w:rsid w:val="00D63A59"/>
    <w:rsid w:val="00D91621"/>
    <w:rsid w:val="00D95EC0"/>
    <w:rsid w:val="00D9753A"/>
    <w:rsid w:val="00DA0349"/>
    <w:rsid w:val="00DA2415"/>
    <w:rsid w:val="00DA5524"/>
    <w:rsid w:val="00DA6289"/>
    <w:rsid w:val="00DB322C"/>
    <w:rsid w:val="00DC03D4"/>
    <w:rsid w:val="00DC1023"/>
    <w:rsid w:val="00DE54FC"/>
    <w:rsid w:val="00DE6CC6"/>
    <w:rsid w:val="00DF0558"/>
    <w:rsid w:val="00DF3F3E"/>
    <w:rsid w:val="00DF499B"/>
    <w:rsid w:val="00DF4DFA"/>
    <w:rsid w:val="00DF5BCE"/>
    <w:rsid w:val="00DF7B02"/>
    <w:rsid w:val="00E003BE"/>
    <w:rsid w:val="00E034FA"/>
    <w:rsid w:val="00E0642C"/>
    <w:rsid w:val="00E075F9"/>
    <w:rsid w:val="00E11C1E"/>
    <w:rsid w:val="00E15450"/>
    <w:rsid w:val="00E15589"/>
    <w:rsid w:val="00E23D49"/>
    <w:rsid w:val="00E27770"/>
    <w:rsid w:val="00E277BA"/>
    <w:rsid w:val="00E30636"/>
    <w:rsid w:val="00E32975"/>
    <w:rsid w:val="00E40122"/>
    <w:rsid w:val="00E42FEB"/>
    <w:rsid w:val="00E51473"/>
    <w:rsid w:val="00E516E1"/>
    <w:rsid w:val="00E56AB4"/>
    <w:rsid w:val="00E63277"/>
    <w:rsid w:val="00E6630B"/>
    <w:rsid w:val="00E66CEF"/>
    <w:rsid w:val="00E67CB4"/>
    <w:rsid w:val="00E80482"/>
    <w:rsid w:val="00E81637"/>
    <w:rsid w:val="00E81DD0"/>
    <w:rsid w:val="00E8527F"/>
    <w:rsid w:val="00E85E2B"/>
    <w:rsid w:val="00E9022C"/>
    <w:rsid w:val="00E931D7"/>
    <w:rsid w:val="00E9356D"/>
    <w:rsid w:val="00E97AAB"/>
    <w:rsid w:val="00EA0893"/>
    <w:rsid w:val="00EA201E"/>
    <w:rsid w:val="00EA24A2"/>
    <w:rsid w:val="00EB0154"/>
    <w:rsid w:val="00EB4A43"/>
    <w:rsid w:val="00EB595C"/>
    <w:rsid w:val="00EC2593"/>
    <w:rsid w:val="00ED608D"/>
    <w:rsid w:val="00EE342C"/>
    <w:rsid w:val="00EE399C"/>
    <w:rsid w:val="00EF4E7E"/>
    <w:rsid w:val="00F004A5"/>
    <w:rsid w:val="00F018CE"/>
    <w:rsid w:val="00F03605"/>
    <w:rsid w:val="00F04382"/>
    <w:rsid w:val="00F1024F"/>
    <w:rsid w:val="00F1302C"/>
    <w:rsid w:val="00F13900"/>
    <w:rsid w:val="00F152FF"/>
    <w:rsid w:val="00F172D3"/>
    <w:rsid w:val="00F226D9"/>
    <w:rsid w:val="00F23F70"/>
    <w:rsid w:val="00F24069"/>
    <w:rsid w:val="00F25010"/>
    <w:rsid w:val="00F2590A"/>
    <w:rsid w:val="00F2679F"/>
    <w:rsid w:val="00F26D94"/>
    <w:rsid w:val="00F279DD"/>
    <w:rsid w:val="00F37B31"/>
    <w:rsid w:val="00F409C4"/>
    <w:rsid w:val="00F40F27"/>
    <w:rsid w:val="00F41428"/>
    <w:rsid w:val="00F41D52"/>
    <w:rsid w:val="00F546A7"/>
    <w:rsid w:val="00F60386"/>
    <w:rsid w:val="00F648DE"/>
    <w:rsid w:val="00F66468"/>
    <w:rsid w:val="00F72C59"/>
    <w:rsid w:val="00F74A41"/>
    <w:rsid w:val="00F74C87"/>
    <w:rsid w:val="00F74FD6"/>
    <w:rsid w:val="00F75982"/>
    <w:rsid w:val="00F86E7E"/>
    <w:rsid w:val="00F90130"/>
    <w:rsid w:val="00F95E5C"/>
    <w:rsid w:val="00FA3BDA"/>
    <w:rsid w:val="00FA4A0F"/>
    <w:rsid w:val="00FC13F3"/>
    <w:rsid w:val="00FC3985"/>
    <w:rsid w:val="00FC74C4"/>
    <w:rsid w:val="00FD161C"/>
    <w:rsid w:val="00FD2952"/>
    <w:rsid w:val="00FD5571"/>
    <w:rsid w:val="00FD6B08"/>
    <w:rsid w:val="00FE11F4"/>
    <w:rsid w:val="00FE1718"/>
    <w:rsid w:val="00FE58C2"/>
    <w:rsid w:val="00FE65AC"/>
    <w:rsid w:val="00FF1425"/>
    <w:rsid w:val="00FF44DD"/>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5C072"/>
  <w15:docId w15:val="{6EE33019-773A-4DA3-ABE3-7D063FE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C"/>
    <w:pPr>
      <w:spacing w:line="260" w:lineRule="atLeast"/>
    </w:pPr>
    <w:rPr>
      <w:szCs w:val="22"/>
      <w:lang w:eastAsia="en-US"/>
    </w:rPr>
  </w:style>
  <w:style w:type="paragraph" w:styleId="Heading1">
    <w:name w:val="heading 1"/>
    <w:basedOn w:val="Normal"/>
    <w:next w:val="Normal"/>
    <w:link w:val="Heading1Char"/>
    <w:uiPriority w:val="1"/>
    <w:qFormat/>
    <w:rsid w:val="00A27235"/>
    <w:pPr>
      <w:keepNext/>
      <w:numPr>
        <w:numId w:val="16"/>
      </w:numPr>
      <w:suppressAutoHyphens/>
      <w:spacing w:before="360" w:after="180"/>
      <w:outlineLvl w:val="0"/>
    </w:pPr>
    <w:rPr>
      <w:rFonts w:eastAsia="Times New Roman"/>
      <w:b/>
      <w:bCs/>
      <w:sz w:val="28"/>
      <w:szCs w:val="24"/>
    </w:rPr>
  </w:style>
  <w:style w:type="paragraph" w:styleId="Heading2">
    <w:name w:val="heading 2"/>
    <w:basedOn w:val="Heading1"/>
    <w:next w:val="Normal"/>
    <w:link w:val="Heading2Char"/>
    <w:uiPriority w:val="1"/>
    <w:qFormat/>
    <w:rsid w:val="00A27235"/>
    <w:pPr>
      <w:numPr>
        <w:ilvl w:val="1"/>
      </w:numPr>
      <w:spacing w:before="240"/>
      <w:outlineLvl w:val="1"/>
    </w:pPr>
    <w:rPr>
      <w:bCs w:val="0"/>
      <w:sz w:val="24"/>
    </w:rPr>
  </w:style>
  <w:style w:type="paragraph" w:styleId="Heading3">
    <w:name w:val="heading 3"/>
    <w:basedOn w:val="Heading2"/>
    <w:next w:val="Normal"/>
    <w:link w:val="Heading3Char"/>
    <w:uiPriority w:val="1"/>
    <w:qFormat/>
    <w:rsid w:val="00A27235"/>
    <w:pPr>
      <w:numPr>
        <w:ilvl w:val="2"/>
      </w:numPr>
      <w:outlineLvl w:val="2"/>
    </w:pPr>
    <w:rPr>
      <w:rFonts w:cs="Arial"/>
      <w:bCs/>
      <w:sz w:val="20"/>
      <w:szCs w:val="26"/>
    </w:rPr>
  </w:style>
  <w:style w:type="paragraph" w:styleId="Heading4">
    <w:name w:val="heading 4"/>
    <w:basedOn w:val="Heading3"/>
    <w:next w:val="Normal"/>
    <w:link w:val="Heading4Char"/>
    <w:uiPriority w:val="1"/>
    <w:unhideWhenUsed/>
    <w:qFormat/>
    <w:rsid w:val="000C3A97"/>
    <w:pPr>
      <w:keepLines/>
      <w:numPr>
        <w:ilvl w:val="3"/>
      </w:numPr>
      <w:outlineLvl w:val="3"/>
    </w:pPr>
    <w:rPr>
      <w:rFonts w:eastAsiaTheme="majorEastAsia" w:cstheme="majorBidi"/>
      <w:bCs w:val="0"/>
      <w:iCs/>
    </w:rPr>
  </w:style>
  <w:style w:type="paragraph" w:styleId="Heading5">
    <w:name w:val="heading 5"/>
    <w:basedOn w:val="Heading4"/>
    <w:next w:val="Normal"/>
    <w:link w:val="Heading5Char"/>
    <w:uiPriority w:val="1"/>
    <w:unhideWhenUsed/>
    <w:qFormat/>
    <w:rsid w:val="000C3A97"/>
    <w:pPr>
      <w:numPr>
        <w:ilvl w:val="4"/>
      </w:numPr>
      <w:outlineLvl w:val="4"/>
    </w:pPr>
    <w:rPr>
      <w:b w:val="0"/>
      <w:i/>
    </w:rPr>
  </w:style>
  <w:style w:type="paragraph" w:styleId="Heading6">
    <w:name w:val="heading 6"/>
    <w:basedOn w:val="Heading5"/>
    <w:next w:val="Normal"/>
    <w:link w:val="Heading6Char"/>
    <w:uiPriority w:val="1"/>
    <w:unhideWhenUsed/>
    <w:qFormat/>
    <w:rsid w:val="000C3A97"/>
    <w:pPr>
      <w:numPr>
        <w:ilvl w:val="5"/>
      </w:numPr>
      <w:outlineLvl w:val="5"/>
    </w:pPr>
    <w:rPr>
      <w:i w:val="0"/>
      <w:iCs w:val="0"/>
    </w:rPr>
  </w:style>
  <w:style w:type="paragraph" w:styleId="Heading7">
    <w:name w:val="heading 7"/>
    <w:basedOn w:val="Heading6"/>
    <w:next w:val="Normal"/>
    <w:link w:val="Heading7Char"/>
    <w:uiPriority w:val="1"/>
    <w:unhideWhenUsed/>
    <w:qFormat/>
    <w:rsid w:val="000C3A97"/>
    <w:pPr>
      <w:numPr>
        <w:ilvl w:val="6"/>
      </w:numPr>
      <w:outlineLvl w:val="6"/>
    </w:pPr>
    <w:rPr>
      <w:iCs/>
    </w:rPr>
  </w:style>
  <w:style w:type="paragraph" w:styleId="Heading8">
    <w:name w:val="heading 8"/>
    <w:basedOn w:val="Heading7"/>
    <w:next w:val="Normal"/>
    <w:link w:val="Heading8Char"/>
    <w:uiPriority w:val="1"/>
    <w:unhideWhenUsed/>
    <w:qFormat/>
    <w:rsid w:val="000C3A97"/>
    <w:pPr>
      <w:numPr>
        <w:ilvl w:val="7"/>
      </w:numPr>
      <w:outlineLvl w:val="7"/>
    </w:pPr>
    <w:rPr>
      <w:szCs w:val="20"/>
    </w:rPr>
  </w:style>
  <w:style w:type="paragraph" w:styleId="Heading9">
    <w:name w:val="heading 9"/>
    <w:basedOn w:val="Heading8"/>
    <w:next w:val="Normal"/>
    <w:link w:val="Heading9Char"/>
    <w:uiPriority w:val="1"/>
    <w:unhideWhenUsed/>
    <w:qFormat/>
    <w:rsid w:val="000C3A97"/>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A97"/>
    <w:rPr>
      <w:rFonts w:ascii="Times New Roman" w:hAnsi="Times New Roman"/>
      <w:szCs w:val="24"/>
    </w:rPr>
  </w:style>
  <w:style w:type="paragraph" w:styleId="BlockText">
    <w:name w:val="Block Text"/>
    <w:basedOn w:val="Normal"/>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0C3A97"/>
  </w:style>
  <w:style w:type="character" w:customStyle="1" w:styleId="BodyTextChar">
    <w:name w:val="Body Text Char"/>
    <w:basedOn w:val="DefaultParagraphFont"/>
    <w:link w:val="BodyText"/>
    <w:uiPriority w:val="99"/>
    <w:semiHidden/>
    <w:rsid w:val="00C449FB"/>
    <w:rPr>
      <w:rFonts w:ascii="Arial" w:hAnsi="Arial"/>
      <w:szCs w:val="22"/>
      <w:lang w:eastAsia="en-US"/>
    </w:rPr>
  </w:style>
  <w:style w:type="paragraph" w:styleId="Header">
    <w:name w:val="header"/>
    <w:basedOn w:val="Normal"/>
    <w:link w:val="HeaderChar"/>
    <w:unhideWhenUsed/>
    <w:rsid w:val="000C3A97"/>
    <w:pPr>
      <w:tabs>
        <w:tab w:val="center" w:pos="4536"/>
        <w:tab w:val="right" w:pos="9072"/>
      </w:tabs>
      <w:spacing w:line="240" w:lineRule="auto"/>
    </w:pPr>
  </w:style>
  <w:style w:type="character" w:customStyle="1" w:styleId="HeaderChar">
    <w:name w:val="Header Char"/>
    <w:basedOn w:val="DefaultParagraphFont"/>
    <w:link w:val="Header"/>
    <w:rsid w:val="00A46265"/>
    <w:rPr>
      <w:rFonts w:ascii="Arial" w:hAnsi="Arial"/>
      <w:szCs w:val="22"/>
      <w:lang w:eastAsia="en-US"/>
    </w:rPr>
  </w:style>
  <w:style w:type="paragraph" w:styleId="Footer">
    <w:name w:val="footer"/>
    <w:basedOn w:val="Normal"/>
    <w:link w:val="FooterChar"/>
    <w:uiPriority w:val="99"/>
    <w:unhideWhenUsed/>
    <w:rsid w:val="000C3A97"/>
    <w:pPr>
      <w:tabs>
        <w:tab w:val="center" w:pos="4536"/>
        <w:tab w:val="right" w:pos="9072"/>
      </w:tabs>
      <w:spacing w:line="240" w:lineRule="auto"/>
    </w:pPr>
    <w:rPr>
      <w:sz w:val="14"/>
    </w:rPr>
  </w:style>
  <w:style w:type="character" w:customStyle="1" w:styleId="FooterChar">
    <w:name w:val="Footer Char"/>
    <w:basedOn w:val="DefaultParagraphFont"/>
    <w:link w:val="Footer"/>
    <w:uiPriority w:val="99"/>
    <w:rsid w:val="00C313E6"/>
    <w:rPr>
      <w:rFonts w:ascii="Arial" w:hAnsi="Arial"/>
      <w:sz w:val="14"/>
      <w:szCs w:val="22"/>
      <w:lang w:eastAsia="en-US"/>
    </w:rPr>
  </w:style>
  <w:style w:type="paragraph" w:styleId="BalloonText">
    <w:name w:val="Balloon Text"/>
    <w:basedOn w:val="Normal"/>
    <w:link w:val="BalloonTextChar"/>
    <w:uiPriority w:val="99"/>
    <w:semiHidden/>
    <w:unhideWhenUsed/>
    <w:rsid w:val="000C3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65"/>
    <w:rPr>
      <w:rFonts w:ascii="Tahoma" w:hAnsi="Tahoma" w:cs="Tahoma"/>
      <w:sz w:val="16"/>
      <w:szCs w:val="16"/>
      <w:lang w:eastAsia="en-US"/>
    </w:rPr>
  </w:style>
  <w:style w:type="paragraph" w:customStyle="1" w:styleId="zzKopfDept">
    <w:name w:val="zz KopfDept"/>
    <w:next w:val="Normal"/>
    <w:rsid w:val="00B41A16"/>
    <w:pPr>
      <w:suppressAutoHyphens/>
      <w:spacing w:after="100" w:line="200" w:lineRule="atLeast"/>
      <w:contextualSpacing/>
    </w:pPr>
    <w:rPr>
      <w:rFonts w:eastAsia="Times New Roman"/>
      <w:noProof/>
      <w:sz w:val="15"/>
    </w:rPr>
  </w:style>
  <w:style w:type="paragraph" w:customStyle="1" w:styleId="zzKopfFett">
    <w:name w:val="zz KopfFett"/>
    <w:next w:val="Header"/>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ooter"/>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Normal"/>
    <w:uiPriority w:val="4"/>
    <w:qFormat/>
    <w:rsid w:val="000C3A97"/>
    <w:pPr>
      <w:spacing w:before="20" w:line="180" w:lineRule="atLeast"/>
      <w:ind w:left="57" w:right="57"/>
    </w:pPr>
    <w:rPr>
      <w:sz w:val="18"/>
    </w:rPr>
  </w:style>
  <w:style w:type="paragraph" w:customStyle="1" w:styleId="zzRef">
    <w:name w:val="zz Ref"/>
    <w:basedOn w:val="Normal"/>
    <w:next w:val="Normal"/>
    <w:rsid w:val="00E0642C"/>
    <w:pPr>
      <w:spacing w:line="200" w:lineRule="atLeast"/>
    </w:pPr>
    <w:rPr>
      <w:rFonts w:eastAsia="Times New Roman"/>
      <w:sz w:val="15"/>
    </w:rPr>
  </w:style>
  <w:style w:type="character" w:customStyle="1" w:styleId="Heading1Char">
    <w:name w:val="Heading 1 Char"/>
    <w:basedOn w:val="DefaultParagraphFont"/>
    <w:link w:val="Heading1"/>
    <w:uiPriority w:val="1"/>
    <w:rsid w:val="00B20663"/>
    <w:rPr>
      <w:rFonts w:eastAsia="Times New Roman"/>
      <w:b/>
      <w:bCs/>
      <w:sz w:val="28"/>
      <w:szCs w:val="24"/>
      <w:lang w:eastAsia="en-US"/>
    </w:rPr>
  </w:style>
  <w:style w:type="paragraph" w:customStyle="1" w:styleId="zzHaupttitel">
    <w:name w:val="zz Haupttitel"/>
    <w:basedOn w:val="Normal"/>
    <w:rsid w:val="00392F2E"/>
    <w:pPr>
      <w:keepNext/>
      <w:spacing w:line="400" w:lineRule="atLeast"/>
    </w:pPr>
    <w:rPr>
      <w:rFonts w:eastAsia="Times New Roman"/>
      <w:b/>
      <w:sz w:val="42"/>
      <w:lang w:eastAsia="de-DE"/>
    </w:rPr>
  </w:style>
  <w:style w:type="paragraph" w:customStyle="1" w:styleId="zzUntertitel">
    <w:name w:val="zz Untertitel"/>
    <w:basedOn w:val="Normal"/>
    <w:rsid w:val="00847E95"/>
    <w:pPr>
      <w:spacing w:line="480" w:lineRule="atLeast"/>
    </w:pPr>
    <w:rPr>
      <w:rFonts w:eastAsia="Times New Roman"/>
      <w:sz w:val="42"/>
      <w:lang w:eastAsia="de-DE"/>
    </w:rPr>
  </w:style>
  <w:style w:type="paragraph" w:customStyle="1" w:styleId="zzAdresse">
    <w:name w:val="zz Adresse"/>
    <w:basedOn w:val="Normal"/>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Normal"/>
    <w:rsid w:val="00E0642C"/>
    <w:pPr>
      <w:spacing w:after="100" w:line="200" w:lineRule="atLeast"/>
    </w:pPr>
    <w:rPr>
      <w:rFonts w:eastAsia="Times New Roman"/>
      <w:sz w:val="14"/>
      <w:u w:val="single"/>
    </w:rPr>
  </w:style>
  <w:style w:type="paragraph" w:customStyle="1" w:styleId="zzZusatzformatI">
    <w:name w:val="zz Zusatzformat I"/>
    <w:basedOn w:val="Normal"/>
    <w:rsid w:val="00847E95"/>
    <w:pPr>
      <w:spacing w:after="260"/>
    </w:pPr>
    <w:rPr>
      <w:rFonts w:eastAsia="Times New Roman"/>
      <w:szCs w:val="24"/>
    </w:rPr>
  </w:style>
  <w:style w:type="paragraph" w:customStyle="1" w:styleId="zzZusatzformatIfett">
    <w:name w:val="zz Zusatzformat I fett"/>
    <w:basedOn w:val="zzZusatzformatI"/>
    <w:next w:val="Normal"/>
    <w:rsid w:val="000C3A97"/>
    <w:rPr>
      <w:b/>
    </w:rPr>
  </w:style>
  <w:style w:type="paragraph" w:customStyle="1" w:styleId="zzZusatzformatII">
    <w:name w:val="zz Zusatzformat II"/>
    <w:basedOn w:val="Normal"/>
    <w:next w:val="zzZusatzformatI"/>
    <w:rsid w:val="000C3A97"/>
    <w:pPr>
      <w:spacing w:before="360"/>
    </w:pPr>
    <w:rPr>
      <w:rFonts w:eastAsia="Times New Roman"/>
      <w:b/>
      <w:sz w:val="24"/>
      <w:szCs w:val="24"/>
    </w:rPr>
  </w:style>
  <w:style w:type="paragraph" w:customStyle="1" w:styleId="zzZustellvermerke">
    <w:name w:val="zz Zustellvermerke"/>
    <w:basedOn w:val="Normal"/>
    <w:rsid w:val="000C3A97"/>
    <w:rPr>
      <w:rFonts w:eastAsia="Times New Roman"/>
      <w:b/>
      <w:szCs w:val="11"/>
    </w:rPr>
  </w:style>
  <w:style w:type="paragraph" w:styleId="Caption">
    <w:name w:val="caption"/>
    <w:basedOn w:val="Normal"/>
    <w:next w:val="Normal"/>
    <w:uiPriority w:val="7"/>
    <w:qFormat/>
    <w:rsid w:val="000C3A97"/>
    <w:pPr>
      <w:spacing w:before="180"/>
    </w:pPr>
    <w:rPr>
      <w:rFonts w:eastAsia="Times New Roman"/>
      <w:bCs/>
      <w:szCs w:val="20"/>
    </w:rPr>
  </w:style>
  <w:style w:type="character" w:styleId="Emphasis">
    <w:name w:val="Emphasis"/>
    <w:basedOn w:val="DefaultParagraphFont"/>
    <w:uiPriority w:val="7"/>
    <w:qFormat/>
    <w:rsid w:val="000C3A97"/>
    <w:rPr>
      <w:rFonts w:ascii="Arial" w:hAnsi="Arial"/>
      <w:i/>
      <w:iCs/>
      <w:sz w:val="20"/>
    </w:rPr>
  </w:style>
  <w:style w:type="character" w:customStyle="1" w:styleId="Heading2Char">
    <w:name w:val="Heading 2 Char"/>
    <w:basedOn w:val="DefaultParagraphFont"/>
    <w:link w:val="Heading2"/>
    <w:uiPriority w:val="1"/>
    <w:rsid w:val="00CC2537"/>
    <w:rPr>
      <w:rFonts w:eastAsia="Times New Roman"/>
      <w:b/>
      <w:sz w:val="24"/>
      <w:szCs w:val="24"/>
      <w:lang w:eastAsia="en-US"/>
    </w:rPr>
  </w:style>
  <w:style w:type="character" w:customStyle="1" w:styleId="Heading3Char">
    <w:name w:val="Heading 3 Char"/>
    <w:basedOn w:val="DefaultParagraphFont"/>
    <w:link w:val="Heading3"/>
    <w:uiPriority w:val="1"/>
    <w:rsid w:val="00CC2537"/>
    <w:rPr>
      <w:rFonts w:eastAsia="Times New Roman" w:cs="Arial"/>
      <w:b/>
      <w:bCs/>
      <w:szCs w:val="26"/>
      <w:lang w:eastAsia="en-US"/>
    </w:rPr>
  </w:style>
  <w:style w:type="character" w:customStyle="1" w:styleId="Heading4Char">
    <w:name w:val="Heading 4 Char"/>
    <w:basedOn w:val="DefaultParagraphFont"/>
    <w:link w:val="Heading4"/>
    <w:uiPriority w:val="1"/>
    <w:rsid w:val="00CC2537"/>
    <w:rPr>
      <w:rFonts w:eastAsiaTheme="majorEastAsia" w:cstheme="majorBidi"/>
      <w:b/>
      <w:iCs/>
      <w:szCs w:val="26"/>
      <w:lang w:eastAsia="en-US"/>
    </w:rPr>
  </w:style>
  <w:style w:type="character" w:customStyle="1" w:styleId="Heading5Char">
    <w:name w:val="Heading 5 Char"/>
    <w:basedOn w:val="DefaultParagraphFont"/>
    <w:link w:val="Heading5"/>
    <w:uiPriority w:val="1"/>
    <w:rsid w:val="0089505F"/>
    <w:rPr>
      <w:rFonts w:eastAsiaTheme="majorEastAsia" w:cstheme="majorBidi"/>
      <w:i/>
      <w:iCs/>
      <w:szCs w:val="26"/>
      <w:lang w:eastAsia="en-US"/>
    </w:rPr>
  </w:style>
  <w:style w:type="character" w:customStyle="1" w:styleId="Heading6Char">
    <w:name w:val="Heading 6 Char"/>
    <w:basedOn w:val="DefaultParagraphFont"/>
    <w:link w:val="Heading6"/>
    <w:uiPriority w:val="1"/>
    <w:rsid w:val="0089505F"/>
    <w:rPr>
      <w:rFonts w:eastAsiaTheme="majorEastAsia" w:cstheme="majorBidi"/>
      <w:szCs w:val="26"/>
      <w:lang w:eastAsia="en-US"/>
    </w:rPr>
  </w:style>
  <w:style w:type="character" w:customStyle="1" w:styleId="Heading7Char">
    <w:name w:val="Heading 7 Char"/>
    <w:basedOn w:val="DefaultParagraphFont"/>
    <w:link w:val="Heading7"/>
    <w:uiPriority w:val="1"/>
    <w:rsid w:val="0089505F"/>
    <w:rPr>
      <w:rFonts w:eastAsiaTheme="majorEastAsia" w:cstheme="majorBidi"/>
      <w:iCs/>
      <w:szCs w:val="26"/>
      <w:lang w:eastAsia="en-US"/>
    </w:rPr>
  </w:style>
  <w:style w:type="character" w:customStyle="1" w:styleId="Heading8Char">
    <w:name w:val="Heading 8 Char"/>
    <w:basedOn w:val="DefaultParagraphFont"/>
    <w:link w:val="Heading8"/>
    <w:uiPriority w:val="1"/>
    <w:rsid w:val="0089505F"/>
    <w:rPr>
      <w:rFonts w:eastAsiaTheme="majorEastAsia" w:cstheme="majorBidi"/>
      <w:iCs/>
      <w:lang w:eastAsia="en-US"/>
    </w:rPr>
  </w:style>
  <w:style w:type="character" w:customStyle="1" w:styleId="Heading9Char">
    <w:name w:val="Heading 9 Char"/>
    <w:basedOn w:val="DefaultParagraphFont"/>
    <w:link w:val="Heading9"/>
    <w:uiPriority w:val="1"/>
    <w:rsid w:val="0089505F"/>
    <w:rPr>
      <w:rFonts w:eastAsiaTheme="majorEastAsia" w:cstheme="majorBidi"/>
      <w:lang w:eastAsia="en-US"/>
    </w:rPr>
  </w:style>
  <w:style w:type="character" w:styleId="Hyperlink">
    <w:name w:val="Hyperlink"/>
    <w:basedOn w:val="DefaultParagraphFont"/>
    <w:uiPriority w:val="99"/>
    <w:rsid w:val="000C3A97"/>
    <w:rPr>
      <w:color w:val="0000FF"/>
      <w:u w:val="single"/>
    </w:rPr>
  </w:style>
  <w:style w:type="paragraph" w:customStyle="1" w:styleId="Liste1">
    <w:name w:val="Liste 1)"/>
    <w:uiPriority w:val="2"/>
    <w:qFormat/>
    <w:rsid w:val="00FE11F4"/>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FE11F4"/>
    <w:pPr>
      <w:numPr>
        <w:numId w:val="9"/>
      </w:numPr>
      <w:tabs>
        <w:tab w:val="left" w:pos="567"/>
      </w:tabs>
      <w:spacing w:after="60"/>
      <w:ind w:left="568" w:hanging="284"/>
    </w:pPr>
  </w:style>
  <w:style w:type="paragraph" w:customStyle="1" w:styleId="ListeStrichI">
    <w:name w:val="Liste Strich I"/>
    <w:basedOn w:val="Normal"/>
    <w:uiPriority w:val="2"/>
    <w:qFormat/>
    <w:rsid w:val="00FE11F4"/>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FF749C"/>
    <w:pPr>
      <w:numPr>
        <w:numId w:val="10"/>
      </w:numPr>
      <w:tabs>
        <w:tab w:val="clear" w:pos="360"/>
        <w:tab w:val="left" w:pos="284"/>
      </w:tabs>
      <w:spacing w:after="60"/>
    </w:pPr>
  </w:style>
  <w:style w:type="paragraph" w:customStyle="1" w:styleId="ListeStrichII">
    <w:name w:val="Liste Strich II"/>
    <w:basedOn w:val="ListeStrichI"/>
    <w:uiPriority w:val="2"/>
    <w:qFormat/>
    <w:rsid w:val="00B20663"/>
    <w:pPr>
      <w:numPr>
        <w:numId w:val="13"/>
      </w:numPr>
      <w:tabs>
        <w:tab w:val="clear" w:pos="284"/>
        <w:tab w:val="clear" w:pos="644"/>
        <w:tab w:val="left" w:pos="567"/>
      </w:tabs>
    </w:pPr>
  </w:style>
  <w:style w:type="paragraph" w:customStyle="1" w:styleId="ListePunktII">
    <w:name w:val="Liste Punkt II"/>
    <w:basedOn w:val="Normal"/>
    <w:uiPriority w:val="2"/>
    <w:qFormat/>
    <w:rsid w:val="00FE11F4"/>
    <w:pPr>
      <w:numPr>
        <w:numId w:val="11"/>
      </w:numPr>
      <w:tabs>
        <w:tab w:val="clear" w:pos="644"/>
        <w:tab w:val="left" w:pos="567"/>
      </w:tabs>
      <w:spacing w:after="60"/>
      <w:ind w:left="568" w:hanging="284"/>
    </w:pPr>
  </w:style>
  <w:style w:type="paragraph" w:customStyle="1" w:styleId="Platzhalter">
    <w:name w:val="Platzhalter"/>
    <w:basedOn w:val="Normal"/>
    <w:next w:val="Normal"/>
    <w:uiPriority w:val="7"/>
    <w:qFormat/>
    <w:rsid w:val="000C3A97"/>
    <w:pPr>
      <w:spacing w:line="240" w:lineRule="auto"/>
    </w:pPr>
    <w:rPr>
      <w:rFonts w:eastAsia="Times New Roman"/>
      <w:sz w:val="2"/>
      <w:szCs w:val="2"/>
      <w:lang w:eastAsia="de-CH"/>
    </w:rPr>
  </w:style>
  <w:style w:type="paragraph" w:customStyle="1" w:styleId="Tabellentext">
    <w:name w:val="Tabellentext"/>
    <w:basedOn w:val="Normal"/>
    <w:uiPriority w:val="3"/>
    <w:qFormat/>
    <w:rsid w:val="000C3A97"/>
    <w:pPr>
      <w:spacing w:before="60" w:after="20"/>
      <w:ind w:left="57" w:right="57"/>
    </w:pPr>
    <w:rPr>
      <w:rFonts w:eastAsia="Times New Roman"/>
      <w:szCs w:val="24"/>
    </w:rPr>
  </w:style>
  <w:style w:type="paragraph" w:customStyle="1" w:styleId="Tabellentitel">
    <w:name w:val="Tabellentitel"/>
    <w:basedOn w:val="Normal"/>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ootnoteText">
    <w:name w:val="footnote text"/>
    <w:basedOn w:val="Normal"/>
    <w:link w:val="FootnoteTextChar"/>
    <w:uiPriority w:val="99"/>
    <w:semiHidden/>
    <w:unhideWhenUsed/>
    <w:rsid w:val="00097A54"/>
    <w:pPr>
      <w:tabs>
        <w:tab w:val="left" w:pos="284"/>
      </w:tabs>
      <w:spacing w:line="240" w:lineRule="auto"/>
      <w:ind w:left="284" w:hanging="284"/>
    </w:pPr>
    <w:rPr>
      <w:szCs w:val="20"/>
    </w:rPr>
  </w:style>
  <w:style w:type="character" w:customStyle="1" w:styleId="FootnoteTextChar">
    <w:name w:val="Footnote Text Char"/>
    <w:basedOn w:val="DefaultParagraphFont"/>
    <w:link w:val="FootnoteText"/>
    <w:uiPriority w:val="99"/>
    <w:semiHidden/>
    <w:rsid w:val="00097A54"/>
    <w:rPr>
      <w:rFonts w:ascii="Arial" w:hAnsi="Arial"/>
      <w:lang w:eastAsia="en-US"/>
    </w:rPr>
  </w:style>
  <w:style w:type="character" w:styleId="FootnoteReference">
    <w:name w:val="footnote reference"/>
    <w:basedOn w:val="DefaultParagraphFont"/>
    <w:uiPriority w:val="99"/>
    <w:semiHidden/>
    <w:unhideWhenUsed/>
    <w:rsid w:val="000C3A97"/>
    <w:rPr>
      <w:vertAlign w:val="superscript"/>
    </w:rPr>
  </w:style>
  <w:style w:type="paragraph" w:styleId="EndnoteText">
    <w:name w:val="endnote text"/>
    <w:basedOn w:val="Normal"/>
    <w:link w:val="EndnoteTextChar"/>
    <w:uiPriority w:val="99"/>
    <w:semiHidden/>
    <w:unhideWhenUsed/>
    <w:rsid w:val="000C3A97"/>
    <w:pPr>
      <w:spacing w:line="240" w:lineRule="auto"/>
    </w:pPr>
    <w:rPr>
      <w:szCs w:val="20"/>
    </w:rPr>
  </w:style>
  <w:style w:type="character" w:customStyle="1" w:styleId="EndnoteTextChar">
    <w:name w:val="Endnote Text Char"/>
    <w:basedOn w:val="DefaultParagraphFont"/>
    <w:link w:val="EndnoteText"/>
    <w:uiPriority w:val="99"/>
    <w:semiHidden/>
    <w:rsid w:val="00702966"/>
    <w:rPr>
      <w:rFonts w:ascii="Arial" w:hAnsi="Arial"/>
      <w:lang w:eastAsia="en-US"/>
    </w:rPr>
  </w:style>
  <w:style w:type="character" w:styleId="EndnoteReference">
    <w:name w:val="endnote reference"/>
    <w:basedOn w:val="DefaultParagraphFont"/>
    <w:uiPriority w:val="99"/>
    <w:semiHidden/>
    <w:unhideWhenUsed/>
    <w:rsid w:val="000C3A97"/>
    <w:rPr>
      <w:vertAlign w:val="superscript"/>
    </w:rPr>
  </w:style>
  <w:style w:type="paragraph" w:styleId="Title">
    <w:name w:val="Title"/>
    <w:basedOn w:val="Normal"/>
    <w:next w:val="Normal"/>
    <w:link w:val="TitleChar"/>
    <w:uiPriority w:val="5"/>
    <w:qFormat/>
    <w:rsid w:val="00B41A16"/>
    <w:pPr>
      <w:keepNext/>
      <w:spacing w:line="360" w:lineRule="atLeast"/>
      <w:outlineLvl w:val="0"/>
    </w:pPr>
    <w:rPr>
      <w:rFonts w:eastAsia="Times New Roman" w:cs="Arial"/>
      <w:b/>
      <w:bCs/>
      <w:kern w:val="28"/>
      <w:sz w:val="36"/>
      <w:szCs w:val="32"/>
      <w:lang w:eastAsia="de-CH"/>
    </w:rPr>
  </w:style>
  <w:style w:type="paragraph" w:styleId="TOC1">
    <w:name w:val="toc 1"/>
    <w:basedOn w:val="Normal"/>
    <w:next w:val="Normal"/>
    <w:autoRedefine/>
    <w:uiPriority w:val="39"/>
    <w:unhideWhenUsed/>
    <w:rsid w:val="000C3A97"/>
    <w:pPr>
      <w:keepNext/>
      <w:spacing w:before="120"/>
      <w:ind w:left="709" w:hanging="709"/>
    </w:pPr>
    <w:rPr>
      <w:b/>
    </w:rPr>
  </w:style>
  <w:style w:type="paragraph" w:styleId="TOC2">
    <w:name w:val="toc 2"/>
    <w:basedOn w:val="Normal"/>
    <w:next w:val="Normal"/>
    <w:autoRedefine/>
    <w:uiPriority w:val="39"/>
    <w:unhideWhenUsed/>
    <w:rsid w:val="000C3A97"/>
    <w:pPr>
      <w:tabs>
        <w:tab w:val="right" w:leader="dot" w:pos="9061"/>
      </w:tabs>
      <w:ind w:left="709" w:hanging="709"/>
    </w:pPr>
  </w:style>
  <w:style w:type="paragraph" w:styleId="TOC3">
    <w:name w:val="toc 3"/>
    <w:basedOn w:val="Normal"/>
    <w:next w:val="Normal"/>
    <w:autoRedefine/>
    <w:uiPriority w:val="39"/>
    <w:unhideWhenUsed/>
    <w:rsid w:val="000C3A97"/>
    <w:pPr>
      <w:ind w:left="709" w:hanging="709"/>
    </w:pPr>
  </w:style>
  <w:style w:type="character" w:customStyle="1" w:styleId="TitleChar">
    <w:name w:val="Title Char"/>
    <w:basedOn w:val="DefaultParagraphFont"/>
    <w:link w:val="Title"/>
    <w:uiPriority w:val="5"/>
    <w:rsid w:val="00B41A16"/>
    <w:rPr>
      <w:rFonts w:ascii="Arial" w:eastAsia="Times New Roman" w:hAnsi="Arial" w:cs="Arial"/>
      <w:b/>
      <w:bCs/>
      <w:kern w:val="28"/>
      <w:sz w:val="36"/>
      <w:szCs w:val="32"/>
    </w:rPr>
  </w:style>
  <w:style w:type="paragraph" w:customStyle="1" w:styleId="zzForm">
    <w:name w:val="zz Form"/>
    <w:basedOn w:val="Normal"/>
    <w:rsid w:val="00A612BE"/>
    <w:rPr>
      <w:rFonts w:eastAsia="Times New Roman"/>
      <w:sz w:val="15"/>
      <w:szCs w:val="20"/>
      <w:lang w:eastAsia="de-CH"/>
    </w:rPr>
  </w:style>
  <w:style w:type="paragraph" w:customStyle="1" w:styleId="zzPlatzhalter">
    <w:name w:val="zz Platzhalter"/>
    <w:basedOn w:val="Normal"/>
    <w:next w:val="Normal"/>
    <w:rsid w:val="000C3A97"/>
    <w:pPr>
      <w:spacing w:line="240" w:lineRule="auto"/>
    </w:pPr>
    <w:rPr>
      <w:rFonts w:eastAsia="Times New Roman"/>
      <w:sz w:val="2"/>
      <w:szCs w:val="2"/>
      <w:lang w:eastAsia="de-CH"/>
    </w:rPr>
  </w:style>
  <w:style w:type="paragraph" w:customStyle="1" w:styleId="TitelI">
    <w:name w:val="Titel I"/>
    <w:basedOn w:val="Heading1"/>
    <w:next w:val="Normal"/>
    <w:uiPriority w:val="6"/>
    <w:qFormat/>
    <w:rsid w:val="000C3A97"/>
    <w:pPr>
      <w:numPr>
        <w:numId w:val="0"/>
      </w:numPr>
      <w:outlineLvl w:val="9"/>
    </w:pPr>
    <w:rPr>
      <w:szCs w:val="20"/>
      <w:lang w:eastAsia="de-DE"/>
    </w:rPr>
  </w:style>
  <w:style w:type="paragraph" w:customStyle="1" w:styleId="TitelII">
    <w:name w:val="Titel II"/>
    <w:basedOn w:val="Heading2"/>
    <w:next w:val="Normal"/>
    <w:uiPriority w:val="6"/>
    <w:qFormat/>
    <w:rsid w:val="000C3A97"/>
    <w:pPr>
      <w:numPr>
        <w:ilvl w:val="0"/>
        <w:numId w:val="0"/>
      </w:numPr>
      <w:tabs>
        <w:tab w:val="left" w:pos="851"/>
      </w:tabs>
      <w:outlineLvl w:val="9"/>
    </w:pPr>
    <w:rPr>
      <w:szCs w:val="20"/>
      <w:lang w:eastAsia="de-DE"/>
    </w:rPr>
  </w:style>
  <w:style w:type="paragraph" w:styleId="Subtitle">
    <w:name w:val="Subtitle"/>
    <w:basedOn w:val="Normal"/>
    <w:link w:val="SubtitleChar"/>
    <w:uiPriority w:val="5"/>
    <w:qFormat/>
    <w:rsid w:val="000C3A97"/>
    <w:pPr>
      <w:keepNext/>
      <w:spacing w:after="60"/>
      <w:outlineLvl w:val="1"/>
    </w:pPr>
    <w:rPr>
      <w:rFonts w:eastAsia="Times New Roman" w:cs="Arial"/>
      <w:sz w:val="22"/>
      <w:szCs w:val="24"/>
    </w:rPr>
  </w:style>
  <w:style w:type="character" w:customStyle="1" w:styleId="SubtitleChar">
    <w:name w:val="Subtitle Char"/>
    <w:basedOn w:val="DefaultParagraphFont"/>
    <w:link w:val="Subtitle"/>
    <w:uiPriority w:val="5"/>
    <w:rsid w:val="0089505F"/>
    <w:rPr>
      <w:rFonts w:ascii="Arial" w:eastAsia="Times New Roman" w:hAnsi="Arial" w:cs="Arial"/>
      <w:sz w:val="22"/>
      <w:szCs w:val="24"/>
      <w:lang w:eastAsia="en-US"/>
    </w:rPr>
  </w:style>
  <w:style w:type="character" w:styleId="PlaceholderText">
    <w:name w:val="Placeholder Text"/>
    <w:basedOn w:val="DefaultParagraphFont"/>
    <w:uiPriority w:val="99"/>
    <w:semiHidden/>
    <w:rsid w:val="00D0562D"/>
    <w:rPr>
      <w:color w:val="808080"/>
    </w:rPr>
  </w:style>
  <w:style w:type="table" w:styleId="TableGrid">
    <w:name w:val="Table Grid"/>
    <w:basedOn w:val="TableNormal"/>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NoList"/>
    <w:uiPriority w:val="99"/>
    <w:semiHidden/>
    <w:unhideWhenUsed/>
    <w:rsid w:val="00B20663"/>
    <w:pPr>
      <w:numPr>
        <w:numId w:val="14"/>
      </w:numPr>
    </w:pPr>
  </w:style>
  <w:style w:type="numbering" w:styleId="1ai">
    <w:name w:val="Outline List 1"/>
    <w:basedOn w:val="NoList"/>
    <w:uiPriority w:val="99"/>
    <w:semiHidden/>
    <w:unhideWhenUsed/>
    <w:rsid w:val="00B20663"/>
    <w:pPr>
      <w:numPr>
        <w:numId w:val="15"/>
      </w:numPr>
    </w:pPr>
  </w:style>
  <w:style w:type="paragraph" w:styleId="ListBullet">
    <w:name w:val="List Bullet"/>
    <w:basedOn w:val="Normal"/>
    <w:uiPriority w:val="99"/>
    <w:semiHidden/>
    <w:unhideWhenUsed/>
    <w:rsid w:val="00B20663"/>
    <w:pPr>
      <w:numPr>
        <w:numId w:val="1"/>
      </w:numPr>
      <w:tabs>
        <w:tab w:val="clear" w:pos="360"/>
        <w:tab w:val="left" w:pos="284"/>
      </w:tabs>
      <w:ind w:left="284" w:hanging="284"/>
      <w:contextualSpacing/>
    </w:pPr>
  </w:style>
  <w:style w:type="paragraph" w:styleId="ListBullet2">
    <w:name w:val="List Bullet 2"/>
    <w:basedOn w:val="Normal"/>
    <w:uiPriority w:val="99"/>
    <w:semiHidden/>
    <w:unhideWhenUsed/>
    <w:rsid w:val="00B20663"/>
    <w:pPr>
      <w:numPr>
        <w:numId w:val="2"/>
      </w:numPr>
      <w:tabs>
        <w:tab w:val="clear" w:pos="643"/>
        <w:tab w:val="left" w:pos="567"/>
      </w:tabs>
      <w:ind w:left="568" w:hanging="284"/>
      <w:contextualSpacing/>
    </w:pPr>
  </w:style>
  <w:style w:type="paragraph" w:styleId="Closing">
    <w:name w:val="Closing"/>
    <w:basedOn w:val="Normal"/>
    <w:link w:val="ClosingChar"/>
    <w:uiPriority w:val="99"/>
    <w:semiHidden/>
    <w:unhideWhenUsed/>
    <w:rsid w:val="00B20663"/>
    <w:pPr>
      <w:spacing w:line="240" w:lineRule="auto"/>
    </w:pPr>
  </w:style>
  <w:style w:type="character" w:customStyle="1" w:styleId="ClosingChar">
    <w:name w:val="Closing Char"/>
    <w:basedOn w:val="DefaultParagraphFont"/>
    <w:link w:val="Closing"/>
    <w:uiPriority w:val="99"/>
    <w:semiHidden/>
    <w:rsid w:val="00B20663"/>
    <w:rPr>
      <w:szCs w:val="22"/>
      <w:lang w:eastAsia="en-US"/>
    </w:rPr>
  </w:style>
  <w:style w:type="paragraph" w:styleId="List">
    <w:name w:val="List"/>
    <w:basedOn w:val="Normal"/>
    <w:uiPriority w:val="99"/>
    <w:semiHidden/>
    <w:unhideWhenUsed/>
    <w:rsid w:val="00FF749C"/>
    <w:pPr>
      <w:ind w:left="284" w:hanging="284"/>
      <w:contextualSpacing/>
    </w:pPr>
  </w:style>
  <w:style w:type="paragraph" w:styleId="ListParagraph">
    <w:name w:val="List Paragraph"/>
    <w:basedOn w:val="Normal"/>
    <w:uiPriority w:val="34"/>
    <w:qFormat/>
    <w:rsid w:val="00B20663"/>
    <w:pPr>
      <w:ind w:left="567"/>
      <w:contextualSpacing/>
    </w:pPr>
  </w:style>
  <w:style w:type="paragraph" w:styleId="ListNumber">
    <w:name w:val="List Number"/>
    <w:basedOn w:val="Normal"/>
    <w:uiPriority w:val="99"/>
    <w:semiHidden/>
    <w:unhideWhenUsed/>
    <w:rsid w:val="00B20663"/>
    <w:pPr>
      <w:numPr>
        <w:numId w:val="7"/>
      </w:numPr>
      <w:tabs>
        <w:tab w:val="clear" w:pos="360"/>
        <w:tab w:val="left" w:pos="284"/>
      </w:tabs>
      <w:ind w:left="284" w:hanging="284"/>
      <w:contextualSpacing/>
    </w:pPr>
  </w:style>
  <w:style w:type="paragraph" w:styleId="ListNumber2">
    <w:name w:val="List Number 2"/>
    <w:basedOn w:val="Normal"/>
    <w:uiPriority w:val="99"/>
    <w:semiHidden/>
    <w:unhideWhenUsed/>
    <w:rsid w:val="00B20663"/>
    <w:pPr>
      <w:numPr>
        <w:numId w:val="6"/>
      </w:numPr>
      <w:tabs>
        <w:tab w:val="clear" w:pos="643"/>
        <w:tab w:val="left" w:pos="567"/>
      </w:tabs>
      <w:ind w:left="568" w:hanging="284"/>
      <w:contextualSpacing/>
    </w:pPr>
  </w:style>
  <w:style w:type="paragraph" w:styleId="ListNumber3">
    <w:name w:val="List Number 3"/>
    <w:basedOn w:val="Normal"/>
    <w:uiPriority w:val="99"/>
    <w:semiHidden/>
    <w:unhideWhenUsed/>
    <w:rsid w:val="00B20663"/>
    <w:pPr>
      <w:numPr>
        <w:numId w:val="3"/>
      </w:numPr>
      <w:tabs>
        <w:tab w:val="clear" w:pos="926"/>
        <w:tab w:val="left" w:pos="851"/>
      </w:tabs>
      <w:ind w:left="851" w:hanging="284"/>
      <w:contextualSpacing/>
    </w:pPr>
  </w:style>
  <w:style w:type="paragraph" w:styleId="ListNumber4">
    <w:name w:val="List Number 4"/>
    <w:basedOn w:val="Normal"/>
    <w:uiPriority w:val="99"/>
    <w:semiHidden/>
    <w:unhideWhenUsed/>
    <w:rsid w:val="00B20663"/>
    <w:pPr>
      <w:numPr>
        <w:numId w:val="4"/>
      </w:numPr>
      <w:tabs>
        <w:tab w:val="clear" w:pos="1209"/>
        <w:tab w:val="left" w:pos="1134"/>
      </w:tabs>
      <w:ind w:left="1135" w:hanging="284"/>
      <w:contextualSpacing/>
    </w:pPr>
  </w:style>
  <w:style w:type="paragraph" w:styleId="ListNumber5">
    <w:name w:val="List Number 5"/>
    <w:basedOn w:val="Normal"/>
    <w:uiPriority w:val="99"/>
    <w:semiHidden/>
    <w:unhideWhenUsed/>
    <w:rsid w:val="00B20663"/>
    <w:pPr>
      <w:numPr>
        <w:numId w:val="5"/>
      </w:numPr>
      <w:tabs>
        <w:tab w:val="clear" w:pos="1492"/>
        <w:tab w:val="left" w:pos="1418"/>
      </w:tabs>
      <w:ind w:left="1418" w:hanging="284"/>
      <w:contextualSpacing/>
    </w:pPr>
  </w:style>
  <w:style w:type="paragraph" w:styleId="NormalIndent">
    <w:name w:val="Normal Indent"/>
    <w:basedOn w:val="Normal"/>
    <w:uiPriority w:val="99"/>
    <w:semiHidden/>
    <w:unhideWhenUsed/>
    <w:rsid w:val="00B20663"/>
    <w:pPr>
      <w:ind w:left="567"/>
    </w:pPr>
  </w:style>
  <w:style w:type="paragraph" w:styleId="ListContinue">
    <w:name w:val="List Continue"/>
    <w:basedOn w:val="Normal"/>
    <w:uiPriority w:val="99"/>
    <w:semiHidden/>
    <w:unhideWhenUsed/>
    <w:rsid w:val="00FF749C"/>
    <w:pPr>
      <w:spacing w:after="120"/>
      <w:ind w:left="284"/>
      <w:contextualSpacing/>
    </w:pPr>
  </w:style>
  <w:style w:type="paragraph" w:styleId="TableofFigures">
    <w:name w:val="table of figures"/>
    <w:basedOn w:val="Normal"/>
    <w:next w:val="Normal"/>
    <w:uiPriority w:val="99"/>
    <w:semiHidden/>
    <w:unhideWhenUsed/>
    <w:rsid w:val="00703570"/>
  </w:style>
  <w:style w:type="paragraph" w:customStyle="1" w:styleId="Default">
    <w:name w:val="Default"/>
    <w:rsid w:val="002A3900"/>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D5139E"/>
    <w:rPr>
      <w:sz w:val="16"/>
      <w:szCs w:val="16"/>
    </w:rPr>
  </w:style>
  <w:style w:type="paragraph" w:styleId="CommentText">
    <w:name w:val="annotation text"/>
    <w:basedOn w:val="Normal"/>
    <w:link w:val="CommentTextChar"/>
    <w:uiPriority w:val="99"/>
    <w:semiHidden/>
    <w:unhideWhenUsed/>
    <w:rsid w:val="00D5139E"/>
    <w:pPr>
      <w:spacing w:line="240" w:lineRule="auto"/>
    </w:pPr>
    <w:rPr>
      <w:szCs w:val="20"/>
    </w:rPr>
  </w:style>
  <w:style w:type="character" w:customStyle="1" w:styleId="CommentTextChar">
    <w:name w:val="Comment Text Char"/>
    <w:basedOn w:val="DefaultParagraphFont"/>
    <w:link w:val="CommentText"/>
    <w:uiPriority w:val="99"/>
    <w:semiHidden/>
    <w:rsid w:val="00D5139E"/>
    <w:rPr>
      <w:lang w:eastAsia="en-US"/>
    </w:rPr>
  </w:style>
  <w:style w:type="paragraph" w:styleId="CommentSubject">
    <w:name w:val="annotation subject"/>
    <w:basedOn w:val="CommentText"/>
    <w:next w:val="CommentText"/>
    <w:link w:val="CommentSubjectChar"/>
    <w:uiPriority w:val="99"/>
    <w:semiHidden/>
    <w:unhideWhenUsed/>
    <w:rsid w:val="006C06FB"/>
    <w:rPr>
      <w:b/>
      <w:bCs/>
    </w:rPr>
  </w:style>
  <w:style w:type="character" w:customStyle="1" w:styleId="CommentSubjectChar">
    <w:name w:val="Comment Subject Char"/>
    <w:basedOn w:val="CommentTextChar"/>
    <w:link w:val="CommentSubject"/>
    <w:uiPriority w:val="99"/>
    <w:semiHidden/>
    <w:rsid w:val="006C06FB"/>
    <w:rPr>
      <w:b/>
      <w:bCs/>
      <w:lang w:eastAsia="en-US"/>
    </w:rPr>
  </w:style>
  <w:style w:type="table" w:styleId="GridTable1Light">
    <w:name w:val="Grid Table 1 Light"/>
    <w:basedOn w:val="TableNormal"/>
    <w:uiPriority w:val="46"/>
    <w:rsid w:val="000969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7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10yfp@unep.org"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sfsprogramme@blw.admin.ch" TargetMode="External"/><Relationship Id="rId2" Type="http://schemas.openxmlformats.org/officeDocument/2006/relationships/customXml" Target="../customXml/item1.xml"/><Relationship Id="rId16" Type="http://schemas.openxmlformats.org/officeDocument/2006/relationships/hyperlink" Target="file:///C:\Users\U80831201\AppData\Local\Temp\Fabasoft\Work\www.scpclearinghouse.org" TargetMode="Externa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10yfp@unep.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fsprogramme@blw.admin.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2CD3164EC74A908857922CF9EC5307"/>
        <w:category>
          <w:name w:val="Allgemein"/>
          <w:gallery w:val="placeholder"/>
        </w:category>
        <w:types>
          <w:type w:val="bbPlcHdr"/>
        </w:types>
        <w:behaviors>
          <w:behavior w:val="content"/>
        </w:behaviors>
        <w:guid w:val="{11C46BF6-5117-4268-A8A6-877C04226CB9}"/>
      </w:docPartPr>
      <w:docPartBody>
        <w:p w:rsidR="001228DA" w:rsidRDefault="002040DF" w:rsidP="002040DF">
          <w:pPr>
            <w:pStyle w:val="E32CD3164EC74A908857922CF9EC5307"/>
          </w:pPr>
          <w:r w:rsidRPr="003F61D5">
            <w:rPr>
              <w:rStyle w:val="PlaceholderText"/>
              <w:i/>
              <w:color w:val="D9D9D9" w:themeColor="background1" w:themeShade="D9"/>
            </w:rPr>
            <w:t>insert text</w:t>
          </w:r>
        </w:p>
      </w:docPartBody>
    </w:docPart>
    <w:docPart>
      <w:docPartPr>
        <w:name w:val="CECFA0C04FAF4E1B8862A6390701DE9E"/>
        <w:category>
          <w:name w:val="Allgemein"/>
          <w:gallery w:val="placeholder"/>
        </w:category>
        <w:types>
          <w:type w:val="bbPlcHdr"/>
        </w:types>
        <w:behaviors>
          <w:behavior w:val="content"/>
        </w:behaviors>
        <w:guid w:val="{93A5DBDA-A59E-47B8-871D-4F852474E478}"/>
      </w:docPartPr>
      <w:docPartBody>
        <w:p w:rsidR="001228DA" w:rsidRDefault="002040DF" w:rsidP="002040DF">
          <w:pPr>
            <w:pStyle w:val="CECFA0C04FAF4E1B8862A6390701DE9E"/>
          </w:pPr>
          <w:r w:rsidRPr="003F61D5">
            <w:rPr>
              <w:rStyle w:val="PlaceholderText"/>
              <w:i/>
              <w:color w:val="D9D9D9" w:themeColor="background1" w:themeShade="D9"/>
            </w:rPr>
            <w:t>insert text</w:t>
          </w:r>
        </w:p>
      </w:docPartBody>
    </w:docPart>
    <w:docPart>
      <w:docPartPr>
        <w:name w:val="B4E015C879014D78862BD3FD48A88D97"/>
        <w:category>
          <w:name w:val="Allgemein"/>
          <w:gallery w:val="placeholder"/>
        </w:category>
        <w:types>
          <w:type w:val="bbPlcHdr"/>
        </w:types>
        <w:behaviors>
          <w:behavior w:val="content"/>
        </w:behaviors>
        <w:guid w:val="{1494D3F6-2128-4DF5-8E93-720885F28B6D}"/>
      </w:docPartPr>
      <w:docPartBody>
        <w:p w:rsidR="001228DA" w:rsidRDefault="002040DF" w:rsidP="002040DF">
          <w:pPr>
            <w:pStyle w:val="B4E015C879014D78862BD3FD48A88D97"/>
          </w:pPr>
          <w:r w:rsidRPr="003F61D5">
            <w:rPr>
              <w:rStyle w:val="PlaceholderText"/>
              <w:i/>
              <w:color w:val="D9D9D9" w:themeColor="background1" w:themeShade="D9"/>
            </w:rPr>
            <w:t>insert text</w:t>
          </w:r>
        </w:p>
      </w:docPartBody>
    </w:docPart>
    <w:docPart>
      <w:docPartPr>
        <w:name w:val="F7E49461B12B42F3991C1287FF095DB4"/>
        <w:category>
          <w:name w:val="Allgemein"/>
          <w:gallery w:val="placeholder"/>
        </w:category>
        <w:types>
          <w:type w:val="bbPlcHdr"/>
        </w:types>
        <w:behaviors>
          <w:behavior w:val="content"/>
        </w:behaviors>
        <w:guid w:val="{DC752097-33C0-4555-BEB4-EB50521BD0FB}"/>
      </w:docPartPr>
      <w:docPartBody>
        <w:p w:rsidR="001228DA" w:rsidRDefault="002040DF" w:rsidP="002040DF">
          <w:pPr>
            <w:pStyle w:val="F7E49461B12B42F3991C1287FF095DB4"/>
          </w:pPr>
          <w:r w:rsidRPr="003F61D5">
            <w:rPr>
              <w:rStyle w:val="PlaceholderText"/>
              <w:i/>
              <w:color w:val="D9D9D9" w:themeColor="background1" w:themeShade="D9"/>
            </w:rPr>
            <w:t>insert text</w:t>
          </w:r>
        </w:p>
      </w:docPartBody>
    </w:docPart>
    <w:docPart>
      <w:docPartPr>
        <w:name w:val="58E3E6AB813F4C669CB507E1C82CE160"/>
        <w:category>
          <w:name w:val="Allgemein"/>
          <w:gallery w:val="placeholder"/>
        </w:category>
        <w:types>
          <w:type w:val="bbPlcHdr"/>
        </w:types>
        <w:behaviors>
          <w:behavior w:val="content"/>
        </w:behaviors>
        <w:guid w:val="{701CDAE9-FB61-4C9B-A9EE-AFADF32B0147}"/>
      </w:docPartPr>
      <w:docPartBody>
        <w:p w:rsidR="001228DA" w:rsidRDefault="002040DF" w:rsidP="002040DF">
          <w:pPr>
            <w:pStyle w:val="58E3E6AB813F4C669CB507E1C82CE160"/>
          </w:pPr>
          <w:r w:rsidRPr="003F61D5">
            <w:rPr>
              <w:rStyle w:val="PlaceholderText"/>
              <w:i/>
              <w:color w:val="D9D9D9" w:themeColor="background1" w:themeShade="D9"/>
            </w:rPr>
            <w:t>insert text</w:t>
          </w:r>
        </w:p>
      </w:docPartBody>
    </w:docPart>
    <w:docPart>
      <w:docPartPr>
        <w:name w:val="75EBEBC789874F85A2B0FC4A741CEC84"/>
        <w:category>
          <w:name w:val="Allgemein"/>
          <w:gallery w:val="placeholder"/>
        </w:category>
        <w:types>
          <w:type w:val="bbPlcHdr"/>
        </w:types>
        <w:behaviors>
          <w:behavior w:val="content"/>
        </w:behaviors>
        <w:guid w:val="{BD777296-1669-45C4-9BFB-D673D8F5AB20}"/>
      </w:docPartPr>
      <w:docPartBody>
        <w:p w:rsidR="001228DA" w:rsidRDefault="002040DF" w:rsidP="002040DF">
          <w:pPr>
            <w:pStyle w:val="75EBEBC789874F85A2B0FC4A741CEC84"/>
          </w:pPr>
          <w:r w:rsidRPr="003F61D5">
            <w:rPr>
              <w:rStyle w:val="PlaceholderText"/>
              <w:i/>
              <w:color w:val="D9D9D9" w:themeColor="background1" w:themeShade="D9"/>
            </w:rPr>
            <w:t>insert text</w:t>
          </w:r>
        </w:p>
      </w:docPartBody>
    </w:docPart>
    <w:docPart>
      <w:docPartPr>
        <w:name w:val="F55199AF8A234B078B692F76CC743C81"/>
        <w:category>
          <w:name w:val="Allgemein"/>
          <w:gallery w:val="placeholder"/>
        </w:category>
        <w:types>
          <w:type w:val="bbPlcHdr"/>
        </w:types>
        <w:behaviors>
          <w:behavior w:val="content"/>
        </w:behaviors>
        <w:guid w:val="{A1C0FC83-0049-4846-9E04-03B8A30D45FD}"/>
      </w:docPartPr>
      <w:docPartBody>
        <w:p w:rsidR="001228DA" w:rsidRDefault="002040DF" w:rsidP="002040DF">
          <w:pPr>
            <w:pStyle w:val="F55199AF8A234B078B692F76CC743C81"/>
          </w:pPr>
          <w:r w:rsidRPr="003F61D5">
            <w:rPr>
              <w:rStyle w:val="PlaceholderText"/>
              <w:i/>
              <w:color w:val="808080" w:themeColor="background1" w:themeShade="80"/>
            </w:rPr>
            <w:t>insert text</w:t>
          </w:r>
        </w:p>
      </w:docPartBody>
    </w:docPart>
    <w:docPart>
      <w:docPartPr>
        <w:name w:val="6CAD0914ACDA4F9AB224D57F6DEBF81B"/>
        <w:category>
          <w:name w:val="Allgemein"/>
          <w:gallery w:val="placeholder"/>
        </w:category>
        <w:types>
          <w:type w:val="bbPlcHdr"/>
        </w:types>
        <w:behaviors>
          <w:behavior w:val="content"/>
        </w:behaviors>
        <w:guid w:val="{13F8D3D3-0A00-41B8-AFF8-45D9021862AB}"/>
      </w:docPartPr>
      <w:docPartBody>
        <w:p w:rsidR="001228DA" w:rsidRDefault="002040DF" w:rsidP="002040DF">
          <w:pPr>
            <w:pStyle w:val="6CAD0914ACDA4F9AB224D57F6DEBF81B"/>
          </w:pPr>
          <w:r w:rsidRPr="003F61D5">
            <w:rPr>
              <w:rStyle w:val="PlaceholderText"/>
              <w:i/>
              <w:color w:val="D9D9D9" w:themeColor="background1" w:themeShade="D9"/>
            </w:rPr>
            <w:t>insert text</w:t>
          </w:r>
        </w:p>
      </w:docPartBody>
    </w:docPart>
    <w:docPart>
      <w:docPartPr>
        <w:name w:val="FD1E555DCB2A42F38E34B3D02C8D5B86"/>
        <w:category>
          <w:name w:val="Allgemein"/>
          <w:gallery w:val="placeholder"/>
        </w:category>
        <w:types>
          <w:type w:val="bbPlcHdr"/>
        </w:types>
        <w:behaviors>
          <w:behavior w:val="content"/>
        </w:behaviors>
        <w:guid w:val="{29EA4B38-0762-4AC4-BB9E-85074A58331B}"/>
      </w:docPartPr>
      <w:docPartBody>
        <w:p w:rsidR="001228DA" w:rsidRDefault="002040DF" w:rsidP="002040DF">
          <w:pPr>
            <w:pStyle w:val="FD1E555DCB2A42F38E34B3D02C8D5B86"/>
          </w:pPr>
          <w:r w:rsidRPr="003F61D5">
            <w:rPr>
              <w:rStyle w:val="PlaceholderText"/>
              <w:i/>
              <w:color w:val="D9D9D9" w:themeColor="background1" w:themeShade="D9"/>
            </w:rPr>
            <w:t>insert text</w:t>
          </w:r>
        </w:p>
      </w:docPartBody>
    </w:docPart>
    <w:docPart>
      <w:docPartPr>
        <w:name w:val="C9B83E4D3B874FBD8809E516533F6567"/>
        <w:category>
          <w:name w:val="Allgemein"/>
          <w:gallery w:val="placeholder"/>
        </w:category>
        <w:types>
          <w:type w:val="bbPlcHdr"/>
        </w:types>
        <w:behaviors>
          <w:behavior w:val="content"/>
        </w:behaviors>
        <w:guid w:val="{203D5D15-8F5A-454A-9B1E-FEC44F67A839}"/>
      </w:docPartPr>
      <w:docPartBody>
        <w:p w:rsidR="001228DA" w:rsidRDefault="002040DF" w:rsidP="002040DF">
          <w:pPr>
            <w:pStyle w:val="C9B83E4D3B874FBD8809E516533F6567"/>
          </w:pPr>
          <w:r w:rsidRPr="003F61D5">
            <w:rPr>
              <w:rStyle w:val="PlaceholderText"/>
              <w:i/>
              <w:color w:val="D9D9D9" w:themeColor="background1" w:themeShade="D9"/>
            </w:rPr>
            <w:t>insert text</w:t>
          </w:r>
        </w:p>
      </w:docPartBody>
    </w:docPart>
    <w:docPart>
      <w:docPartPr>
        <w:name w:val="7CFD07916B3046E1A06578655670F943"/>
        <w:category>
          <w:name w:val="Allgemein"/>
          <w:gallery w:val="placeholder"/>
        </w:category>
        <w:types>
          <w:type w:val="bbPlcHdr"/>
        </w:types>
        <w:behaviors>
          <w:behavior w:val="content"/>
        </w:behaviors>
        <w:guid w:val="{E1E71D23-D3E7-4C81-B5D1-8F650C247FE3}"/>
      </w:docPartPr>
      <w:docPartBody>
        <w:p w:rsidR="001228DA" w:rsidRDefault="002040DF" w:rsidP="002040DF">
          <w:pPr>
            <w:pStyle w:val="7CFD07916B3046E1A06578655670F943"/>
          </w:pPr>
          <w:r w:rsidRPr="003F61D5">
            <w:rPr>
              <w:rStyle w:val="PlaceholderText"/>
              <w:i/>
              <w:color w:val="D9D9D9" w:themeColor="background1" w:themeShade="D9"/>
            </w:rPr>
            <w:t>insert text</w:t>
          </w:r>
        </w:p>
      </w:docPartBody>
    </w:docPart>
    <w:docPart>
      <w:docPartPr>
        <w:name w:val="5F1170CF07CB402D99F95A09AAA08E92"/>
        <w:category>
          <w:name w:val="Allgemein"/>
          <w:gallery w:val="placeholder"/>
        </w:category>
        <w:types>
          <w:type w:val="bbPlcHdr"/>
        </w:types>
        <w:behaviors>
          <w:behavior w:val="content"/>
        </w:behaviors>
        <w:guid w:val="{E4CCF02D-08C1-4F6C-AD8E-88CADCA099C5}"/>
      </w:docPartPr>
      <w:docPartBody>
        <w:p w:rsidR="001228DA" w:rsidRDefault="002040DF" w:rsidP="002040DF">
          <w:pPr>
            <w:pStyle w:val="5F1170CF07CB402D99F95A09AAA08E92"/>
          </w:pPr>
          <w:r w:rsidRPr="003F61D5">
            <w:rPr>
              <w:rStyle w:val="PlaceholderText"/>
              <w:i/>
              <w:color w:val="D9D9D9" w:themeColor="background1" w:themeShade="D9"/>
            </w:rPr>
            <w:t>insert text</w:t>
          </w:r>
        </w:p>
      </w:docPartBody>
    </w:docPart>
    <w:docPart>
      <w:docPartPr>
        <w:name w:val="6581466FC95146E2B3551DC8C18E10C1"/>
        <w:category>
          <w:name w:val="Allgemein"/>
          <w:gallery w:val="placeholder"/>
        </w:category>
        <w:types>
          <w:type w:val="bbPlcHdr"/>
        </w:types>
        <w:behaviors>
          <w:behavior w:val="content"/>
        </w:behaviors>
        <w:guid w:val="{3245ABE1-CAF4-49AB-88CF-F7B7C036708D}"/>
      </w:docPartPr>
      <w:docPartBody>
        <w:p w:rsidR="001228DA" w:rsidRDefault="002040DF" w:rsidP="002040DF">
          <w:pPr>
            <w:pStyle w:val="6581466FC95146E2B3551DC8C18E10C1"/>
          </w:pPr>
          <w:r w:rsidRPr="003F61D5">
            <w:rPr>
              <w:rStyle w:val="PlaceholderText"/>
              <w:i/>
              <w:color w:val="D9D9D9" w:themeColor="background1" w:themeShade="D9"/>
            </w:rPr>
            <w:t>insert text</w:t>
          </w:r>
        </w:p>
      </w:docPartBody>
    </w:docPart>
    <w:docPart>
      <w:docPartPr>
        <w:name w:val="9BE3B0B27E2048D6B4ED8DA2F103A41C"/>
        <w:category>
          <w:name w:val="Allgemein"/>
          <w:gallery w:val="placeholder"/>
        </w:category>
        <w:types>
          <w:type w:val="bbPlcHdr"/>
        </w:types>
        <w:behaviors>
          <w:behavior w:val="content"/>
        </w:behaviors>
        <w:guid w:val="{DBDA23C6-3973-4F1B-91FA-44844B74D959}"/>
      </w:docPartPr>
      <w:docPartBody>
        <w:p w:rsidR="001228DA" w:rsidRDefault="002040DF" w:rsidP="002040DF">
          <w:pPr>
            <w:pStyle w:val="9BE3B0B27E2048D6B4ED8DA2F103A41C"/>
          </w:pPr>
          <w:r w:rsidRPr="003F61D5">
            <w:rPr>
              <w:rStyle w:val="PlaceholderText"/>
              <w:i/>
              <w:color w:val="D9D9D9" w:themeColor="background1" w:themeShade="D9"/>
            </w:rPr>
            <w:t>insert text</w:t>
          </w:r>
        </w:p>
      </w:docPartBody>
    </w:docPart>
    <w:docPart>
      <w:docPartPr>
        <w:name w:val="646E9362D114428EABAF5A117F0A767D"/>
        <w:category>
          <w:name w:val="Allgemein"/>
          <w:gallery w:val="placeholder"/>
        </w:category>
        <w:types>
          <w:type w:val="bbPlcHdr"/>
        </w:types>
        <w:behaviors>
          <w:behavior w:val="content"/>
        </w:behaviors>
        <w:guid w:val="{860F8CCA-A41C-44C7-9324-11FF69C95146}"/>
      </w:docPartPr>
      <w:docPartBody>
        <w:p w:rsidR="001228DA" w:rsidRDefault="002040DF" w:rsidP="002040DF">
          <w:pPr>
            <w:pStyle w:val="646E9362D114428EABAF5A117F0A767D"/>
          </w:pPr>
          <w:r w:rsidRPr="003F61D5">
            <w:rPr>
              <w:rStyle w:val="PlaceholderText"/>
              <w:i/>
              <w:color w:val="D9D9D9" w:themeColor="background1" w:themeShade="D9"/>
            </w:rPr>
            <w:t>insert text</w:t>
          </w:r>
        </w:p>
      </w:docPartBody>
    </w:docPart>
    <w:docPart>
      <w:docPartPr>
        <w:name w:val="34A24F0C07C34C4AB423170321A3D70C"/>
        <w:category>
          <w:name w:val="Allgemein"/>
          <w:gallery w:val="placeholder"/>
        </w:category>
        <w:types>
          <w:type w:val="bbPlcHdr"/>
        </w:types>
        <w:behaviors>
          <w:behavior w:val="content"/>
        </w:behaviors>
        <w:guid w:val="{C21C3CE1-B359-41E3-8A22-B39E18B0E0FC}"/>
      </w:docPartPr>
      <w:docPartBody>
        <w:p w:rsidR="001228DA" w:rsidRDefault="002040DF" w:rsidP="002040DF">
          <w:pPr>
            <w:pStyle w:val="34A24F0C07C34C4AB423170321A3D70C"/>
          </w:pPr>
          <w:r w:rsidRPr="003F61D5">
            <w:rPr>
              <w:rStyle w:val="PlaceholderText"/>
              <w:i/>
              <w:color w:val="D9D9D9" w:themeColor="background1" w:themeShade="D9"/>
            </w:rPr>
            <w:t>insert text</w:t>
          </w:r>
        </w:p>
      </w:docPartBody>
    </w:docPart>
    <w:docPart>
      <w:docPartPr>
        <w:name w:val="10F7467015404F6BBA0D225BF831281F"/>
        <w:category>
          <w:name w:val="Allgemein"/>
          <w:gallery w:val="placeholder"/>
        </w:category>
        <w:types>
          <w:type w:val="bbPlcHdr"/>
        </w:types>
        <w:behaviors>
          <w:behavior w:val="content"/>
        </w:behaviors>
        <w:guid w:val="{7142A456-B97E-4D83-A0F3-193C504398F7}"/>
      </w:docPartPr>
      <w:docPartBody>
        <w:p w:rsidR="001228DA" w:rsidRDefault="002040DF" w:rsidP="002040DF">
          <w:pPr>
            <w:pStyle w:val="10F7467015404F6BBA0D225BF831281F"/>
          </w:pPr>
          <w:r w:rsidRPr="003F61D5">
            <w:rPr>
              <w:rStyle w:val="PlaceholderText"/>
              <w:i/>
              <w:color w:val="D9D9D9" w:themeColor="background1" w:themeShade="D9"/>
            </w:rPr>
            <w:t>insert text</w:t>
          </w:r>
        </w:p>
      </w:docPartBody>
    </w:docPart>
    <w:docPart>
      <w:docPartPr>
        <w:name w:val="F9BD121872044787820AB7149BE69CF1"/>
        <w:category>
          <w:name w:val="Allgemein"/>
          <w:gallery w:val="placeholder"/>
        </w:category>
        <w:types>
          <w:type w:val="bbPlcHdr"/>
        </w:types>
        <w:behaviors>
          <w:behavior w:val="content"/>
        </w:behaviors>
        <w:guid w:val="{9B21991B-0731-4961-8F89-2F12896331D7}"/>
      </w:docPartPr>
      <w:docPartBody>
        <w:p w:rsidR="001228DA" w:rsidRDefault="002040DF" w:rsidP="002040DF">
          <w:pPr>
            <w:pStyle w:val="F9BD121872044787820AB7149BE69CF1"/>
          </w:pPr>
          <w:r w:rsidRPr="003F61D5">
            <w:rPr>
              <w:rStyle w:val="PlaceholderText"/>
              <w:i/>
              <w:color w:val="D9D9D9" w:themeColor="background1" w:themeShade="D9"/>
            </w:rPr>
            <w:t>insert text</w:t>
          </w:r>
        </w:p>
      </w:docPartBody>
    </w:docPart>
    <w:docPart>
      <w:docPartPr>
        <w:name w:val="2B15D0909F3D4BC593AD49B7CC7B2914"/>
        <w:category>
          <w:name w:val="Allgemein"/>
          <w:gallery w:val="placeholder"/>
        </w:category>
        <w:types>
          <w:type w:val="bbPlcHdr"/>
        </w:types>
        <w:behaviors>
          <w:behavior w:val="content"/>
        </w:behaviors>
        <w:guid w:val="{D39C0A8B-35AB-481C-AB22-CE49BFD00B9F}"/>
      </w:docPartPr>
      <w:docPartBody>
        <w:p w:rsidR="001228DA" w:rsidRDefault="002040DF" w:rsidP="002040DF">
          <w:pPr>
            <w:pStyle w:val="2B15D0909F3D4BC593AD49B7CC7B2914"/>
          </w:pPr>
          <w:r w:rsidRPr="003F61D5">
            <w:rPr>
              <w:rStyle w:val="PlaceholderText"/>
              <w:i/>
              <w:color w:val="D9D9D9" w:themeColor="background1" w:themeShade="D9"/>
            </w:rPr>
            <w:t>insert text</w:t>
          </w:r>
        </w:p>
      </w:docPartBody>
    </w:docPart>
    <w:docPart>
      <w:docPartPr>
        <w:name w:val="44BB2632D0B247B2AF463983370A9DB6"/>
        <w:category>
          <w:name w:val="Allgemein"/>
          <w:gallery w:val="placeholder"/>
        </w:category>
        <w:types>
          <w:type w:val="bbPlcHdr"/>
        </w:types>
        <w:behaviors>
          <w:behavior w:val="content"/>
        </w:behaviors>
        <w:guid w:val="{44F97231-5980-438E-9DAE-4E8DE8604619}"/>
      </w:docPartPr>
      <w:docPartBody>
        <w:p w:rsidR="001228DA" w:rsidRDefault="002040DF" w:rsidP="002040DF">
          <w:pPr>
            <w:pStyle w:val="44BB2632D0B247B2AF463983370A9DB6"/>
          </w:pPr>
          <w:r w:rsidRPr="003F61D5">
            <w:rPr>
              <w:rStyle w:val="PlaceholderText"/>
              <w:i/>
              <w:color w:val="D9D9D9" w:themeColor="background1" w:themeShade="D9"/>
            </w:rPr>
            <w:t>insert text</w:t>
          </w:r>
        </w:p>
      </w:docPartBody>
    </w:docPart>
    <w:docPart>
      <w:docPartPr>
        <w:name w:val="C15373DE0B054D76AA003D48DE77E7E0"/>
        <w:category>
          <w:name w:val="Allgemein"/>
          <w:gallery w:val="placeholder"/>
        </w:category>
        <w:types>
          <w:type w:val="bbPlcHdr"/>
        </w:types>
        <w:behaviors>
          <w:behavior w:val="content"/>
        </w:behaviors>
        <w:guid w:val="{39DFA446-AB10-4771-A171-0FC4FCAC530B}"/>
      </w:docPartPr>
      <w:docPartBody>
        <w:p w:rsidR="001228DA" w:rsidRDefault="002040DF" w:rsidP="002040DF">
          <w:pPr>
            <w:pStyle w:val="C15373DE0B054D76AA003D48DE77E7E0"/>
          </w:pPr>
          <w:r w:rsidRPr="003F61D5">
            <w:rPr>
              <w:i/>
              <w:color w:val="D9D9D9" w:themeColor="background1" w:themeShade="D9"/>
              <w:lang w:val="en-GB"/>
            </w:rPr>
            <w:t>[name of organization / entity]</w:t>
          </w:r>
        </w:p>
      </w:docPartBody>
    </w:docPart>
    <w:docPart>
      <w:docPartPr>
        <w:name w:val="72323C763AF54AE69531C2D3A4DC8DE6"/>
        <w:category>
          <w:name w:val="Allgemein"/>
          <w:gallery w:val="placeholder"/>
        </w:category>
        <w:types>
          <w:type w:val="bbPlcHdr"/>
        </w:types>
        <w:behaviors>
          <w:behavior w:val="content"/>
        </w:behaviors>
        <w:guid w:val="{74DFAD24-B02A-4244-B231-A4B6B2DF0DB9}"/>
      </w:docPartPr>
      <w:docPartBody>
        <w:p w:rsidR="001228DA" w:rsidRDefault="002040DF" w:rsidP="002040DF">
          <w:pPr>
            <w:pStyle w:val="72323C763AF54AE69531C2D3A4DC8DE6"/>
          </w:pPr>
          <w:r w:rsidRPr="003F61D5">
            <w:rPr>
              <w:i/>
              <w:color w:val="D9D9D9" w:themeColor="background1" w:themeShade="D9"/>
              <w:lang w:val="en-GB"/>
            </w:rPr>
            <w:t>[name of organization / entity]</w:t>
          </w:r>
        </w:p>
      </w:docPartBody>
    </w:docPart>
    <w:docPart>
      <w:docPartPr>
        <w:name w:val="E72849B2315B4A8495246C0FB3D4A4A8"/>
        <w:category>
          <w:name w:val="Allgemein"/>
          <w:gallery w:val="placeholder"/>
        </w:category>
        <w:types>
          <w:type w:val="bbPlcHdr"/>
        </w:types>
        <w:behaviors>
          <w:behavior w:val="content"/>
        </w:behaviors>
        <w:guid w:val="{2AA45F2E-9896-40D1-AF1C-FB564599D8D6}"/>
      </w:docPartPr>
      <w:docPartBody>
        <w:p w:rsidR="001228DA" w:rsidRDefault="002040DF" w:rsidP="002040DF">
          <w:pPr>
            <w:pStyle w:val="E72849B2315B4A8495246C0FB3D4A4A8"/>
          </w:pPr>
          <w:r w:rsidRPr="003F61D5">
            <w:rPr>
              <w:i/>
              <w:color w:val="D9D9D9" w:themeColor="background1" w:themeShade="D9"/>
              <w:lang w:val="en-GB"/>
            </w:rPr>
            <w:t>[</w:t>
          </w:r>
          <w:r>
            <w:rPr>
              <w:i/>
              <w:color w:val="D9D9D9" w:themeColor="background1" w:themeShade="D9"/>
              <w:lang w:val="en-GB"/>
            </w:rPr>
            <w:t>country</w:t>
          </w:r>
          <w:r w:rsidRPr="003F61D5">
            <w:rPr>
              <w:i/>
              <w:color w:val="D9D9D9" w:themeColor="background1" w:themeShade="D9"/>
              <w:lang w:val="en-GB"/>
            </w:rPr>
            <w:t>]</w:t>
          </w:r>
        </w:p>
      </w:docPartBody>
    </w:docPart>
    <w:docPart>
      <w:docPartPr>
        <w:name w:val="9E7EB9F4953C45DAADE6C98DE3FFA3BF"/>
        <w:category>
          <w:name w:val="Allgemein"/>
          <w:gallery w:val="placeholder"/>
        </w:category>
        <w:types>
          <w:type w:val="bbPlcHdr"/>
        </w:types>
        <w:behaviors>
          <w:behavior w:val="content"/>
        </w:behaviors>
        <w:guid w:val="{384D435F-D091-4856-8456-5168D54BA06B}"/>
      </w:docPartPr>
      <w:docPartBody>
        <w:p w:rsidR="001228DA" w:rsidRDefault="002040DF" w:rsidP="002040DF">
          <w:pPr>
            <w:pStyle w:val="9E7EB9F4953C45DAADE6C98DE3FFA3BF"/>
          </w:pPr>
          <w:r w:rsidRPr="003F61D5">
            <w:rPr>
              <w:rStyle w:val="PlaceholderText"/>
              <w:i/>
              <w:color w:val="D9D9D9" w:themeColor="background1" w:themeShade="D9"/>
            </w:rPr>
            <w:t>insert text</w:t>
          </w:r>
        </w:p>
      </w:docPartBody>
    </w:docPart>
    <w:docPart>
      <w:docPartPr>
        <w:name w:val="CC92C2DA954E4401A49A690FC5B5AA9D"/>
        <w:category>
          <w:name w:val="Allgemein"/>
          <w:gallery w:val="placeholder"/>
        </w:category>
        <w:types>
          <w:type w:val="bbPlcHdr"/>
        </w:types>
        <w:behaviors>
          <w:behavior w:val="content"/>
        </w:behaviors>
        <w:guid w:val="{E2F31B05-599E-46C4-9BBF-1739BCCC2C7A}"/>
      </w:docPartPr>
      <w:docPartBody>
        <w:p w:rsidR="001228DA" w:rsidRDefault="002040DF" w:rsidP="002040DF">
          <w:pPr>
            <w:pStyle w:val="CC92C2DA954E4401A49A690FC5B5AA9D"/>
          </w:pPr>
          <w:r w:rsidRPr="003F61D5">
            <w:rPr>
              <w:rStyle w:val="PlaceholderText"/>
              <w:i/>
              <w:color w:val="D9D9D9" w:themeColor="background1" w:themeShade="D9"/>
            </w:rPr>
            <w:t>insert text</w:t>
          </w:r>
        </w:p>
      </w:docPartBody>
    </w:docPart>
    <w:docPart>
      <w:docPartPr>
        <w:name w:val="18CD3287867841EE8FD1CB56906A9D1D"/>
        <w:category>
          <w:name w:val="Allgemein"/>
          <w:gallery w:val="placeholder"/>
        </w:category>
        <w:types>
          <w:type w:val="bbPlcHdr"/>
        </w:types>
        <w:behaviors>
          <w:behavior w:val="content"/>
        </w:behaviors>
        <w:guid w:val="{5D99752D-DCAE-4232-BDCA-EB7B48EB5064}"/>
      </w:docPartPr>
      <w:docPartBody>
        <w:p w:rsidR="001228DA" w:rsidRDefault="002040DF" w:rsidP="002040DF">
          <w:pPr>
            <w:pStyle w:val="18CD3287867841EE8FD1CB56906A9D1D"/>
          </w:pPr>
          <w:r w:rsidRPr="003F61D5">
            <w:rPr>
              <w:rStyle w:val="PlaceholderText"/>
              <w:i/>
              <w:color w:val="D9D9D9" w:themeColor="background1" w:themeShade="D9"/>
            </w:rPr>
            <w:t>insert text</w:t>
          </w:r>
        </w:p>
      </w:docPartBody>
    </w:docPart>
    <w:docPart>
      <w:docPartPr>
        <w:name w:val="171459BF159D4ABBA6A6000FF4ED1852"/>
        <w:category>
          <w:name w:val="Allgemein"/>
          <w:gallery w:val="placeholder"/>
        </w:category>
        <w:types>
          <w:type w:val="bbPlcHdr"/>
        </w:types>
        <w:behaviors>
          <w:behavior w:val="content"/>
        </w:behaviors>
        <w:guid w:val="{4C2C55EE-5F50-44B7-8CC6-E6623FEAC780}"/>
      </w:docPartPr>
      <w:docPartBody>
        <w:p w:rsidR="001228DA" w:rsidRDefault="002040DF" w:rsidP="002040DF">
          <w:pPr>
            <w:pStyle w:val="171459BF159D4ABBA6A6000FF4ED1852"/>
          </w:pPr>
          <w:r w:rsidRPr="003F61D5">
            <w:rPr>
              <w:i/>
              <w:color w:val="D9D9D9" w:themeColor="background1" w:themeShade="D9"/>
              <w:lang w:val="en-GB"/>
            </w:rPr>
            <w:t>[name of organization / entity]</w:t>
          </w:r>
        </w:p>
      </w:docPartBody>
    </w:docPart>
    <w:docPart>
      <w:docPartPr>
        <w:name w:val="20BA9B31C2D646EFACB42D1FC2B5E067"/>
        <w:category>
          <w:name w:val="Allgemein"/>
          <w:gallery w:val="placeholder"/>
        </w:category>
        <w:types>
          <w:type w:val="bbPlcHdr"/>
        </w:types>
        <w:behaviors>
          <w:behavior w:val="content"/>
        </w:behaviors>
        <w:guid w:val="{E33C8BAC-8531-4DBB-88A2-A749973D858B}"/>
      </w:docPartPr>
      <w:docPartBody>
        <w:p w:rsidR="001228DA" w:rsidRDefault="002040DF" w:rsidP="002040DF">
          <w:pPr>
            <w:pStyle w:val="20BA9B31C2D646EFACB42D1FC2B5E067"/>
          </w:pPr>
          <w:r w:rsidRPr="003F61D5">
            <w:rPr>
              <w:i/>
              <w:color w:val="D9D9D9" w:themeColor="background1" w:themeShade="D9"/>
              <w:lang w:val="en-GB"/>
            </w:rPr>
            <w:t xml:space="preserve">[name of </w:t>
          </w:r>
          <w:r>
            <w:rPr>
              <w:i/>
              <w:color w:val="D9D9D9" w:themeColor="background1" w:themeShade="D9"/>
              <w:lang w:val="en-GB"/>
            </w:rPr>
            <w:t>institution / office</w:t>
          </w:r>
          <w:r w:rsidRPr="003F61D5">
            <w:rPr>
              <w:i/>
              <w:color w:val="D9D9D9" w:themeColor="background1" w:themeShade="D9"/>
              <w:lang w:val="en-GB"/>
            </w:rPr>
            <w:t>]</w:t>
          </w:r>
        </w:p>
      </w:docPartBody>
    </w:docPart>
    <w:docPart>
      <w:docPartPr>
        <w:name w:val="AFF4B47F3955405DACC916F93CEF6831"/>
        <w:category>
          <w:name w:val="Allgemein"/>
          <w:gallery w:val="placeholder"/>
        </w:category>
        <w:types>
          <w:type w:val="bbPlcHdr"/>
        </w:types>
        <w:behaviors>
          <w:behavior w:val="content"/>
        </w:behaviors>
        <w:guid w:val="{062B64C9-E7A6-43F7-BDEB-F474C1DE9589}"/>
      </w:docPartPr>
      <w:docPartBody>
        <w:p w:rsidR="001228DA" w:rsidRDefault="002040DF" w:rsidP="002040DF">
          <w:pPr>
            <w:pStyle w:val="AFF4B47F3955405DACC916F93CEF6831"/>
          </w:pPr>
          <w:r w:rsidRPr="003F61D5">
            <w:rPr>
              <w:rStyle w:val="PlaceholderText"/>
              <w:i/>
              <w:color w:val="D9D9D9" w:themeColor="background1" w:themeShade="D9"/>
            </w:rPr>
            <w:t>insert text</w:t>
          </w:r>
        </w:p>
      </w:docPartBody>
    </w:docPart>
    <w:docPart>
      <w:docPartPr>
        <w:name w:val="361F22464BA8448FAD34CF1C222DBC80"/>
        <w:category>
          <w:name w:val="Allgemein"/>
          <w:gallery w:val="placeholder"/>
        </w:category>
        <w:types>
          <w:type w:val="bbPlcHdr"/>
        </w:types>
        <w:behaviors>
          <w:behavior w:val="content"/>
        </w:behaviors>
        <w:guid w:val="{ECC1FB10-A3FA-4020-A50A-09D961B3ACAD}"/>
      </w:docPartPr>
      <w:docPartBody>
        <w:p w:rsidR="001228DA" w:rsidRDefault="002040DF" w:rsidP="002040DF">
          <w:pPr>
            <w:pStyle w:val="361F22464BA8448FAD34CF1C222DBC80"/>
          </w:pPr>
          <w:r w:rsidRPr="003F61D5">
            <w:rPr>
              <w:rStyle w:val="PlaceholderText"/>
              <w:i/>
              <w:color w:val="D9D9D9" w:themeColor="background1" w:themeShade="D9"/>
            </w:rPr>
            <w:t>insert text</w:t>
          </w:r>
        </w:p>
      </w:docPartBody>
    </w:docPart>
    <w:docPart>
      <w:docPartPr>
        <w:name w:val="06A9746F97484841924ABA1BB7D411A4"/>
        <w:category>
          <w:name w:val="Allgemein"/>
          <w:gallery w:val="placeholder"/>
        </w:category>
        <w:types>
          <w:type w:val="bbPlcHdr"/>
        </w:types>
        <w:behaviors>
          <w:behavior w:val="content"/>
        </w:behaviors>
        <w:guid w:val="{9EF93533-34DD-4C83-AA4F-2AB4341DA609}"/>
      </w:docPartPr>
      <w:docPartBody>
        <w:p w:rsidR="001228DA" w:rsidRDefault="002040DF" w:rsidP="002040DF">
          <w:pPr>
            <w:pStyle w:val="06A9746F97484841924ABA1BB7D411A4"/>
          </w:pPr>
          <w:r w:rsidRPr="003F61D5">
            <w:rPr>
              <w:rStyle w:val="PlaceholderText"/>
              <w:i/>
              <w:color w:val="D9D9D9" w:themeColor="background1" w:themeShade="D9"/>
            </w:rPr>
            <w:t>insert text</w:t>
          </w:r>
        </w:p>
      </w:docPartBody>
    </w:docPart>
    <w:docPart>
      <w:docPartPr>
        <w:name w:val="3C81ABC24919409D8A10E9A539A5A695"/>
        <w:category>
          <w:name w:val="Allgemein"/>
          <w:gallery w:val="placeholder"/>
        </w:category>
        <w:types>
          <w:type w:val="bbPlcHdr"/>
        </w:types>
        <w:behaviors>
          <w:behavior w:val="content"/>
        </w:behaviors>
        <w:guid w:val="{A12224B1-2C8D-4817-A555-601936F17090}"/>
      </w:docPartPr>
      <w:docPartBody>
        <w:p w:rsidR="001228DA" w:rsidRDefault="002040DF" w:rsidP="002040DF">
          <w:pPr>
            <w:pStyle w:val="3C81ABC24919409D8A10E9A539A5A695"/>
          </w:pPr>
          <w:r w:rsidRPr="003F61D5">
            <w:rPr>
              <w:rStyle w:val="PlaceholderText"/>
              <w:i/>
              <w:color w:val="D9D9D9" w:themeColor="background1" w:themeShade="D9"/>
            </w:rPr>
            <w:t>insert text</w:t>
          </w:r>
        </w:p>
      </w:docPartBody>
    </w:docPart>
    <w:docPart>
      <w:docPartPr>
        <w:name w:val="55039910F53F48E0B3E42EA651FA55AE"/>
        <w:category>
          <w:name w:val="Allgemein"/>
          <w:gallery w:val="placeholder"/>
        </w:category>
        <w:types>
          <w:type w:val="bbPlcHdr"/>
        </w:types>
        <w:behaviors>
          <w:behavior w:val="content"/>
        </w:behaviors>
        <w:guid w:val="{F8AAF5DA-8624-42BC-B288-D8F885C49AAA}"/>
      </w:docPartPr>
      <w:docPartBody>
        <w:p w:rsidR="001228DA" w:rsidRDefault="002040DF" w:rsidP="002040DF">
          <w:pPr>
            <w:pStyle w:val="55039910F53F48E0B3E42EA651FA55AE"/>
          </w:pPr>
          <w:r w:rsidRPr="003F61D5">
            <w:rPr>
              <w:rStyle w:val="PlaceholderText"/>
              <w:i/>
              <w:color w:val="D9D9D9" w:themeColor="background1" w:themeShade="D9"/>
            </w:rPr>
            <w:t>insert text</w:t>
          </w:r>
        </w:p>
      </w:docPartBody>
    </w:docPart>
    <w:docPart>
      <w:docPartPr>
        <w:name w:val="81AA16FDBF3349D8800C70C17FFAB105"/>
        <w:category>
          <w:name w:val="Allgemein"/>
          <w:gallery w:val="placeholder"/>
        </w:category>
        <w:types>
          <w:type w:val="bbPlcHdr"/>
        </w:types>
        <w:behaviors>
          <w:behavior w:val="content"/>
        </w:behaviors>
        <w:guid w:val="{6AABFC44-400C-4D05-9BE4-454F725F2DD5}"/>
      </w:docPartPr>
      <w:docPartBody>
        <w:p w:rsidR="001228DA" w:rsidRDefault="002040DF" w:rsidP="002040DF">
          <w:pPr>
            <w:pStyle w:val="81AA16FDBF3349D8800C70C17FFAB105"/>
          </w:pPr>
          <w:r w:rsidRPr="003F61D5">
            <w:rPr>
              <w:rStyle w:val="PlaceholderText"/>
              <w:i/>
              <w:color w:val="D9D9D9" w:themeColor="background1" w:themeShade="D9"/>
            </w:rPr>
            <w:t>insert text</w:t>
          </w:r>
        </w:p>
      </w:docPartBody>
    </w:docPart>
    <w:docPart>
      <w:docPartPr>
        <w:name w:val="4C415360A1884E6CAA5AF6F2244F3848"/>
        <w:category>
          <w:name w:val="Allgemein"/>
          <w:gallery w:val="placeholder"/>
        </w:category>
        <w:types>
          <w:type w:val="bbPlcHdr"/>
        </w:types>
        <w:behaviors>
          <w:behavior w:val="content"/>
        </w:behaviors>
        <w:guid w:val="{C5F3E104-46B5-4059-97B0-68C0C90D8E83}"/>
      </w:docPartPr>
      <w:docPartBody>
        <w:p w:rsidR="001228DA" w:rsidRDefault="002040DF" w:rsidP="002040DF">
          <w:pPr>
            <w:pStyle w:val="4C415360A1884E6CAA5AF6F2244F3848"/>
          </w:pPr>
          <w:r w:rsidRPr="003F61D5">
            <w:rPr>
              <w:rStyle w:val="PlaceholderText"/>
              <w:i/>
              <w:color w:val="D9D9D9" w:themeColor="background1" w:themeShade="D9"/>
            </w:rPr>
            <w:t>insert text</w:t>
          </w:r>
        </w:p>
      </w:docPartBody>
    </w:docPart>
    <w:docPart>
      <w:docPartPr>
        <w:name w:val="0BA512859F314964822A2AEC275A0C2E"/>
        <w:category>
          <w:name w:val="Allgemein"/>
          <w:gallery w:val="placeholder"/>
        </w:category>
        <w:types>
          <w:type w:val="bbPlcHdr"/>
        </w:types>
        <w:behaviors>
          <w:behavior w:val="content"/>
        </w:behaviors>
        <w:guid w:val="{28A4E2D9-C2C1-4BB8-B58E-BDA08B44317D}"/>
      </w:docPartPr>
      <w:docPartBody>
        <w:p w:rsidR="001228DA" w:rsidRDefault="002040DF" w:rsidP="002040DF">
          <w:pPr>
            <w:pStyle w:val="0BA512859F314964822A2AEC275A0C2E"/>
          </w:pPr>
          <w:r w:rsidRPr="003F61D5">
            <w:rPr>
              <w:rStyle w:val="PlaceholderText"/>
              <w:i/>
              <w:color w:val="D9D9D9" w:themeColor="background1" w:themeShade="D9"/>
            </w:rPr>
            <w:t>insert text</w:t>
          </w:r>
        </w:p>
      </w:docPartBody>
    </w:docPart>
    <w:docPart>
      <w:docPartPr>
        <w:name w:val="1699EBCFE2F548D3B110E859AE86A8AA"/>
        <w:category>
          <w:name w:val="Allgemein"/>
          <w:gallery w:val="placeholder"/>
        </w:category>
        <w:types>
          <w:type w:val="bbPlcHdr"/>
        </w:types>
        <w:behaviors>
          <w:behavior w:val="content"/>
        </w:behaviors>
        <w:guid w:val="{3BBF5B4A-ED66-48FA-B984-C8AA95EAEB67}"/>
      </w:docPartPr>
      <w:docPartBody>
        <w:p w:rsidR="001228DA" w:rsidRDefault="002040DF" w:rsidP="002040DF">
          <w:pPr>
            <w:pStyle w:val="1699EBCFE2F548D3B110E859AE86A8AA"/>
          </w:pPr>
          <w:r w:rsidRPr="003F61D5">
            <w:rPr>
              <w:rStyle w:val="PlaceholderText"/>
              <w:i/>
              <w:color w:val="D9D9D9" w:themeColor="background1" w:themeShade="D9"/>
            </w:rPr>
            <w:t>insert text</w:t>
          </w:r>
        </w:p>
      </w:docPartBody>
    </w:docPart>
    <w:docPart>
      <w:docPartPr>
        <w:name w:val="D789CDC473C6466986C3CA3386448E4A"/>
        <w:category>
          <w:name w:val="Allgemein"/>
          <w:gallery w:val="placeholder"/>
        </w:category>
        <w:types>
          <w:type w:val="bbPlcHdr"/>
        </w:types>
        <w:behaviors>
          <w:behavior w:val="content"/>
        </w:behaviors>
        <w:guid w:val="{6F67B8EF-657E-4AEE-B6F2-6B014ED9C0EC}"/>
      </w:docPartPr>
      <w:docPartBody>
        <w:p w:rsidR="001228DA" w:rsidRDefault="002040DF" w:rsidP="002040DF">
          <w:pPr>
            <w:pStyle w:val="D789CDC473C6466986C3CA3386448E4A"/>
          </w:pPr>
          <w:r w:rsidRPr="003F61D5">
            <w:rPr>
              <w:rStyle w:val="PlaceholderText"/>
              <w:i/>
              <w:color w:val="D9D9D9" w:themeColor="background1" w:themeShade="D9"/>
            </w:rPr>
            <w:t>insert text</w:t>
          </w:r>
        </w:p>
      </w:docPartBody>
    </w:docPart>
    <w:docPart>
      <w:docPartPr>
        <w:name w:val="A207DC8B089645F0A02657CC1F02198D"/>
        <w:category>
          <w:name w:val="Allgemein"/>
          <w:gallery w:val="placeholder"/>
        </w:category>
        <w:types>
          <w:type w:val="bbPlcHdr"/>
        </w:types>
        <w:behaviors>
          <w:behavior w:val="content"/>
        </w:behaviors>
        <w:guid w:val="{D0A6B3F5-9412-4A5E-AA2E-114EF92843B0}"/>
      </w:docPartPr>
      <w:docPartBody>
        <w:p w:rsidR="001228DA" w:rsidRDefault="002040DF" w:rsidP="002040DF">
          <w:pPr>
            <w:pStyle w:val="A207DC8B089645F0A02657CC1F02198D"/>
          </w:pPr>
          <w:r w:rsidRPr="003F61D5">
            <w:rPr>
              <w:rStyle w:val="PlaceholderText"/>
              <w:i/>
              <w:color w:val="D9D9D9" w:themeColor="background1" w:themeShade="D9"/>
            </w:rPr>
            <w:t>insert text</w:t>
          </w:r>
        </w:p>
      </w:docPartBody>
    </w:docPart>
    <w:docPart>
      <w:docPartPr>
        <w:name w:val="F8ED7D8188AA46FD8D95CFC77D4EB264"/>
        <w:category>
          <w:name w:val="Allgemein"/>
          <w:gallery w:val="placeholder"/>
        </w:category>
        <w:types>
          <w:type w:val="bbPlcHdr"/>
        </w:types>
        <w:behaviors>
          <w:behavior w:val="content"/>
        </w:behaviors>
        <w:guid w:val="{0A9454D4-A4B3-4FAF-9624-F95A64C32351}"/>
      </w:docPartPr>
      <w:docPartBody>
        <w:p w:rsidR="001228DA" w:rsidRDefault="002040DF" w:rsidP="002040DF">
          <w:pPr>
            <w:pStyle w:val="F8ED7D8188AA46FD8D95CFC77D4EB264"/>
          </w:pPr>
          <w:r w:rsidRPr="003F61D5">
            <w:rPr>
              <w:rStyle w:val="PlaceholderText"/>
              <w:i/>
              <w:color w:val="D9D9D9" w:themeColor="background1" w:themeShade="D9"/>
            </w:rPr>
            <w:t>insert text</w:t>
          </w:r>
        </w:p>
      </w:docPartBody>
    </w:docPart>
    <w:docPart>
      <w:docPartPr>
        <w:name w:val="E1222D2C1D3E403A9D5BC49B5BCEDCE0"/>
        <w:category>
          <w:name w:val="Allgemein"/>
          <w:gallery w:val="placeholder"/>
        </w:category>
        <w:types>
          <w:type w:val="bbPlcHdr"/>
        </w:types>
        <w:behaviors>
          <w:behavior w:val="content"/>
        </w:behaviors>
        <w:guid w:val="{F7C7C132-3B57-41FA-9B54-C8B438119B23}"/>
      </w:docPartPr>
      <w:docPartBody>
        <w:p w:rsidR="001228DA" w:rsidRDefault="002040DF" w:rsidP="002040DF">
          <w:pPr>
            <w:pStyle w:val="E1222D2C1D3E403A9D5BC49B5BCEDCE0"/>
          </w:pPr>
          <w:r w:rsidRPr="003F61D5">
            <w:rPr>
              <w:rStyle w:val="PlaceholderText"/>
              <w:i/>
              <w:color w:val="D9D9D9" w:themeColor="background1" w:themeShade="D9"/>
            </w:rPr>
            <w:t>insert text</w:t>
          </w:r>
        </w:p>
      </w:docPartBody>
    </w:docPart>
    <w:docPart>
      <w:docPartPr>
        <w:name w:val="142B34FB1682480C8EA1CD1C317690DD"/>
        <w:category>
          <w:name w:val="Allgemein"/>
          <w:gallery w:val="placeholder"/>
        </w:category>
        <w:types>
          <w:type w:val="bbPlcHdr"/>
        </w:types>
        <w:behaviors>
          <w:behavior w:val="content"/>
        </w:behaviors>
        <w:guid w:val="{C56093C7-D3DF-4BE6-B2E6-FED88D6F08BA}"/>
      </w:docPartPr>
      <w:docPartBody>
        <w:p w:rsidR="001228DA" w:rsidRDefault="002040DF" w:rsidP="002040DF">
          <w:pPr>
            <w:pStyle w:val="142B34FB1682480C8EA1CD1C317690DD"/>
          </w:pPr>
          <w:r w:rsidRPr="003F61D5">
            <w:rPr>
              <w:rStyle w:val="PlaceholderText"/>
              <w:i/>
              <w:color w:val="D9D9D9" w:themeColor="background1" w:themeShade="D9"/>
            </w:rPr>
            <w:t>insert text</w:t>
          </w:r>
        </w:p>
      </w:docPartBody>
    </w:docPart>
    <w:docPart>
      <w:docPartPr>
        <w:name w:val="1CF7DA97E69B48D08FA596040B67B5D2"/>
        <w:category>
          <w:name w:val="Allgemein"/>
          <w:gallery w:val="placeholder"/>
        </w:category>
        <w:types>
          <w:type w:val="bbPlcHdr"/>
        </w:types>
        <w:behaviors>
          <w:behavior w:val="content"/>
        </w:behaviors>
        <w:guid w:val="{EBFC62D4-427B-4BFD-9D9E-006B2CE34B6F}"/>
      </w:docPartPr>
      <w:docPartBody>
        <w:p w:rsidR="001228DA" w:rsidRDefault="002040DF" w:rsidP="002040DF">
          <w:pPr>
            <w:pStyle w:val="1CF7DA97E69B48D08FA596040B67B5D2"/>
          </w:pPr>
          <w:r w:rsidRPr="003F61D5">
            <w:rPr>
              <w:i/>
              <w:color w:val="D9D9D9" w:themeColor="background1" w:themeShade="D9"/>
              <w:lang w:val="en-GB"/>
            </w:rPr>
            <w:t>[n</w:t>
          </w:r>
          <w:r>
            <w:rPr>
              <w:i/>
              <w:color w:val="D9D9D9" w:themeColor="background1" w:themeShade="D9"/>
              <w:lang w:val="en-GB"/>
            </w:rPr>
            <w:t>ame of your</w:t>
          </w:r>
          <w:r w:rsidRPr="003F61D5">
            <w:rPr>
              <w:i/>
              <w:color w:val="D9D9D9" w:themeColor="background1" w:themeShade="D9"/>
              <w:lang w:val="en-GB"/>
            </w:rPr>
            <w:t xml:space="preserve"> entity]</w:t>
          </w:r>
        </w:p>
      </w:docPartBody>
    </w:docPart>
    <w:docPart>
      <w:docPartPr>
        <w:name w:val="299974CFB58940279CF5AC15785E47BD"/>
        <w:category>
          <w:name w:val="Allgemein"/>
          <w:gallery w:val="placeholder"/>
        </w:category>
        <w:types>
          <w:type w:val="bbPlcHdr"/>
        </w:types>
        <w:behaviors>
          <w:behavior w:val="content"/>
        </w:behaviors>
        <w:guid w:val="{4334E445-A2C9-4502-9B0E-9B4A332D22AA}"/>
      </w:docPartPr>
      <w:docPartBody>
        <w:p w:rsidR="001228DA" w:rsidRDefault="002040DF" w:rsidP="002040DF">
          <w:pPr>
            <w:pStyle w:val="299974CFB58940279CF5AC15785E47BD"/>
          </w:pPr>
          <w:r w:rsidRPr="003F61D5">
            <w:rPr>
              <w:rStyle w:val="PlaceholderText"/>
              <w:i/>
              <w:color w:val="D9D9D9" w:themeColor="background1" w:themeShade="D9"/>
            </w:rPr>
            <w:t>insert text</w:t>
          </w:r>
        </w:p>
      </w:docPartBody>
    </w:docPart>
    <w:docPart>
      <w:docPartPr>
        <w:name w:val="2159B87A4D0B4DEF82D6A7CF75BC9FCB"/>
        <w:category>
          <w:name w:val="Allgemein"/>
          <w:gallery w:val="placeholder"/>
        </w:category>
        <w:types>
          <w:type w:val="bbPlcHdr"/>
        </w:types>
        <w:behaviors>
          <w:behavior w:val="content"/>
        </w:behaviors>
        <w:guid w:val="{64AE868D-7CDC-4D37-AE7C-83C399B6F0B8}"/>
      </w:docPartPr>
      <w:docPartBody>
        <w:p w:rsidR="001228DA" w:rsidRDefault="002040DF" w:rsidP="002040DF">
          <w:pPr>
            <w:pStyle w:val="2159B87A4D0B4DEF82D6A7CF75BC9FCB"/>
          </w:pPr>
          <w:r w:rsidRPr="003F61D5">
            <w:rPr>
              <w:rStyle w:val="PlaceholderText"/>
              <w:i/>
              <w:color w:val="D9D9D9" w:themeColor="background1" w:themeShade="D9"/>
            </w:rPr>
            <w:t>insert text</w:t>
          </w:r>
        </w:p>
      </w:docPartBody>
    </w:docPart>
    <w:docPart>
      <w:docPartPr>
        <w:name w:val="7E644AA18DBE473F9F3737EEF7555083"/>
        <w:category>
          <w:name w:val="Allgemein"/>
          <w:gallery w:val="placeholder"/>
        </w:category>
        <w:types>
          <w:type w:val="bbPlcHdr"/>
        </w:types>
        <w:behaviors>
          <w:behavior w:val="content"/>
        </w:behaviors>
        <w:guid w:val="{BEDD3954-43AC-4405-BDDA-11B60E005155}"/>
      </w:docPartPr>
      <w:docPartBody>
        <w:p w:rsidR="001228DA" w:rsidRDefault="002040DF" w:rsidP="002040DF">
          <w:pPr>
            <w:pStyle w:val="7E644AA18DBE473F9F3737EEF7555083"/>
          </w:pPr>
          <w:r w:rsidRPr="003F61D5">
            <w:rPr>
              <w:rStyle w:val="PlaceholderText"/>
              <w:i/>
              <w:color w:val="D9D9D9" w:themeColor="background1" w:themeShade="D9"/>
            </w:rPr>
            <w:t>insert text</w:t>
          </w:r>
        </w:p>
      </w:docPartBody>
    </w:docPart>
    <w:docPart>
      <w:docPartPr>
        <w:name w:val="181011C505EB44C28DB5652B7940F849"/>
        <w:category>
          <w:name w:val="Allgemein"/>
          <w:gallery w:val="placeholder"/>
        </w:category>
        <w:types>
          <w:type w:val="bbPlcHdr"/>
        </w:types>
        <w:behaviors>
          <w:behavior w:val="content"/>
        </w:behaviors>
        <w:guid w:val="{C986C4B6-B6C4-4457-9E74-77DAF07089F4}"/>
      </w:docPartPr>
      <w:docPartBody>
        <w:p w:rsidR="001228DA" w:rsidRDefault="002040DF" w:rsidP="002040DF">
          <w:pPr>
            <w:pStyle w:val="181011C505EB44C28DB5652B7940F849"/>
          </w:pPr>
          <w:r w:rsidRPr="003F61D5">
            <w:rPr>
              <w:rStyle w:val="PlaceholderText"/>
              <w:i/>
              <w:color w:val="D9D9D9" w:themeColor="background1" w:themeShade="D9"/>
            </w:rPr>
            <w:t>insert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DF"/>
    <w:rsid w:val="001228DA"/>
    <w:rsid w:val="002040DF"/>
    <w:rsid w:val="00684F29"/>
    <w:rsid w:val="00B934A2"/>
    <w:rsid w:val="00E2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4A2"/>
    <w:rPr>
      <w:color w:val="808080"/>
    </w:rPr>
  </w:style>
  <w:style w:type="paragraph" w:customStyle="1" w:styleId="E32CD3164EC74A908857922CF9EC5307">
    <w:name w:val="E32CD3164EC74A908857922CF9EC5307"/>
    <w:rsid w:val="002040DF"/>
  </w:style>
  <w:style w:type="paragraph" w:customStyle="1" w:styleId="CECFA0C04FAF4E1B8862A6390701DE9E">
    <w:name w:val="CECFA0C04FAF4E1B8862A6390701DE9E"/>
    <w:rsid w:val="002040DF"/>
  </w:style>
  <w:style w:type="paragraph" w:customStyle="1" w:styleId="B4E015C879014D78862BD3FD48A88D97">
    <w:name w:val="B4E015C879014D78862BD3FD48A88D97"/>
    <w:rsid w:val="002040DF"/>
  </w:style>
  <w:style w:type="paragraph" w:customStyle="1" w:styleId="F7E49461B12B42F3991C1287FF095DB4">
    <w:name w:val="F7E49461B12B42F3991C1287FF095DB4"/>
    <w:rsid w:val="002040DF"/>
  </w:style>
  <w:style w:type="paragraph" w:customStyle="1" w:styleId="58E3E6AB813F4C669CB507E1C82CE160">
    <w:name w:val="58E3E6AB813F4C669CB507E1C82CE160"/>
    <w:rsid w:val="002040DF"/>
  </w:style>
  <w:style w:type="paragraph" w:customStyle="1" w:styleId="75EBEBC789874F85A2B0FC4A741CEC84">
    <w:name w:val="75EBEBC789874F85A2B0FC4A741CEC84"/>
    <w:rsid w:val="002040DF"/>
  </w:style>
  <w:style w:type="paragraph" w:customStyle="1" w:styleId="F55199AF8A234B078B692F76CC743C81">
    <w:name w:val="F55199AF8A234B078B692F76CC743C81"/>
    <w:rsid w:val="002040DF"/>
  </w:style>
  <w:style w:type="paragraph" w:customStyle="1" w:styleId="6CAD0914ACDA4F9AB224D57F6DEBF81B">
    <w:name w:val="6CAD0914ACDA4F9AB224D57F6DEBF81B"/>
    <w:rsid w:val="002040DF"/>
  </w:style>
  <w:style w:type="paragraph" w:customStyle="1" w:styleId="FD1E555DCB2A42F38E34B3D02C8D5B86">
    <w:name w:val="FD1E555DCB2A42F38E34B3D02C8D5B86"/>
    <w:rsid w:val="002040DF"/>
  </w:style>
  <w:style w:type="paragraph" w:customStyle="1" w:styleId="C9B83E4D3B874FBD8809E516533F6567">
    <w:name w:val="C9B83E4D3B874FBD8809E516533F6567"/>
    <w:rsid w:val="002040DF"/>
  </w:style>
  <w:style w:type="paragraph" w:customStyle="1" w:styleId="7CFD07916B3046E1A06578655670F943">
    <w:name w:val="7CFD07916B3046E1A06578655670F943"/>
    <w:rsid w:val="002040DF"/>
  </w:style>
  <w:style w:type="paragraph" w:customStyle="1" w:styleId="5F1170CF07CB402D99F95A09AAA08E92">
    <w:name w:val="5F1170CF07CB402D99F95A09AAA08E92"/>
    <w:rsid w:val="002040DF"/>
  </w:style>
  <w:style w:type="paragraph" w:customStyle="1" w:styleId="6581466FC95146E2B3551DC8C18E10C1">
    <w:name w:val="6581466FC95146E2B3551DC8C18E10C1"/>
    <w:rsid w:val="002040DF"/>
  </w:style>
  <w:style w:type="paragraph" w:customStyle="1" w:styleId="9BE3B0B27E2048D6B4ED8DA2F103A41C">
    <w:name w:val="9BE3B0B27E2048D6B4ED8DA2F103A41C"/>
    <w:rsid w:val="002040DF"/>
  </w:style>
  <w:style w:type="paragraph" w:customStyle="1" w:styleId="646E9362D114428EABAF5A117F0A767D">
    <w:name w:val="646E9362D114428EABAF5A117F0A767D"/>
    <w:rsid w:val="002040DF"/>
  </w:style>
  <w:style w:type="paragraph" w:customStyle="1" w:styleId="34A24F0C07C34C4AB423170321A3D70C">
    <w:name w:val="34A24F0C07C34C4AB423170321A3D70C"/>
    <w:rsid w:val="002040DF"/>
  </w:style>
  <w:style w:type="paragraph" w:customStyle="1" w:styleId="10F7467015404F6BBA0D225BF831281F">
    <w:name w:val="10F7467015404F6BBA0D225BF831281F"/>
    <w:rsid w:val="002040DF"/>
  </w:style>
  <w:style w:type="paragraph" w:customStyle="1" w:styleId="F9BD121872044787820AB7149BE69CF1">
    <w:name w:val="F9BD121872044787820AB7149BE69CF1"/>
    <w:rsid w:val="002040DF"/>
  </w:style>
  <w:style w:type="paragraph" w:customStyle="1" w:styleId="2B15D0909F3D4BC593AD49B7CC7B2914">
    <w:name w:val="2B15D0909F3D4BC593AD49B7CC7B2914"/>
    <w:rsid w:val="002040DF"/>
  </w:style>
  <w:style w:type="paragraph" w:customStyle="1" w:styleId="44BB2632D0B247B2AF463983370A9DB6">
    <w:name w:val="44BB2632D0B247B2AF463983370A9DB6"/>
    <w:rsid w:val="002040DF"/>
  </w:style>
  <w:style w:type="paragraph" w:customStyle="1" w:styleId="C15373DE0B054D76AA003D48DE77E7E0">
    <w:name w:val="C15373DE0B054D76AA003D48DE77E7E0"/>
    <w:rsid w:val="002040DF"/>
  </w:style>
  <w:style w:type="paragraph" w:customStyle="1" w:styleId="72323C763AF54AE69531C2D3A4DC8DE6">
    <w:name w:val="72323C763AF54AE69531C2D3A4DC8DE6"/>
    <w:rsid w:val="002040DF"/>
  </w:style>
  <w:style w:type="paragraph" w:customStyle="1" w:styleId="E72849B2315B4A8495246C0FB3D4A4A8">
    <w:name w:val="E72849B2315B4A8495246C0FB3D4A4A8"/>
    <w:rsid w:val="002040DF"/>
  </w:style>
  <w:style w:type="paragraph" w:customStyle="1" w:styleId="9E7EB9F4953C45DAADE6C98DE3FFA3BF">
    <w:name w:val="9E7EB9F4953C45DAADE6C98DE3FFA3BF"/>
    <w:rsid w:val="002040DF"/>
  </w:style>
  <w:style w:type="paragraph" w:customStyle="1" w:styleId="CC92C2DA954E4401A49A690FC5B5AA9D">
    <w:name w:val="CC92C2DA954E4401A49A690FC5B5AA9D"/>
    <w:rsid w:val="002040DF"/>
  </w:style>
  <w:style w:type="paragraph" w:customStyle="1" w:styleId="18CD3287867841EE8FD1CB56906A9D1D">
    <w:name w:val="18CD3287867841EE8FD1CB56906A9D1D"/>
    <w:rsid w:val="002040DF"/>
  </w:style>
  <w:style w:type="paragraph" w:customStyle="1" w:styleId="171459BF159D4ABBA6A6000FF4ED1852">
    <w:name w:val="171459BF159D4ABBA6A6000FF4ED1852"/>
    <w:rsid w:val="002040DF"/>
  </w:style>
  <w:style w:type="paragraph" w:customStyle="1" w:styleId="20BA9B31C2D646EFACB42D1FC2B5E067">
    <w:name w:val="20BA9B31C2D646EFACB42D1FC2B5E067"/>
    <w:rsid w:val="002040DF"/>
  </w:style>
  <w:style w:type="paragraph" w:customStyle="1" w:styleId="AFF4B47F3955405DACC916F93CEF6831">
    <w:name w:val="AFF4B47F3955405DACC916F93CEF6831"/>
    <w:rsid w:val="002040DF"/>
  </w:style>
  <w:style w:type="paragraph" w:customStyle="1" w:styleId="361F22464BA8448FAD34CF1C222DBC80">
    <w:name w:val="361F22464BA8448FAD34CF1C222DBC80"/>
    <w:rsid w:val="002040DF"/>
  </w:style>
  <w:style w:type="paragraph" w:customStyle="1" w:styleId="06A9746F97484841924ABA1BB7D411A4">
    <w:name w:val="06A9746F97484841924ABA1BB7D411A4"/>
    <w:rsid w:val="002040DF"/>
  </w:style>
  <w:style w:type="paragraph" w:customStyle="1" w:styleId="3C81ABC24919409D8A10E9A539A5A695">
    <w:name w:val="3C81ABC24919409D8A10E9A539A5A695"/>
    <w:rsid w:val="002040DF"/>
  </w:style>
  <w:style w:type="paragraph" w:customStyle="1" w:styleId="55039910F53F48E0B3E42EA651FA55AE">
    <w:name w:val="55039910F53F48E0B3E42EA651FA55AE"/>
    <w:rsid w:val="002040DF"/>
  </w:style>
  <w:style w:type="paragraph" w:customStyle="1" w:styleId="81AA16FDBF3349D8800C70C17FFAB105">
    <w:name w:val="81AA16FDBF3349D8800C70C17FFAB105"/>
    <w:rsid w:val="002040DF"/>
  </w:style>
  <w:style w:type="paragraph" w:customStyle="1" w:styleId="4C415360A1884E6CAA5AF6F2244F3848">
    <w:name w:val="4C415360A1884E6CAA5AF6F2244F3848"/>
    <w:rsid w:val="002040DF"/>
  </w:style>
  <w:style w:type="paragraph" w:customStyle="1" w:styleId="0BA512859F314964822A2AEC275A0C2E">
    <w:name w:val="0BA512859F314964822A2AEC275A0C2E"/>
    <w:rsid w:val="002040DF"/>
  </w:style>
  <w:style w:type="paragraph" w:customStyle="1" w:styleId="1699EBCFE2F548D3B110E859AE86A8AA">
    <w:name w:val="1699EBCFE2F548D3B110E859AE86A8AA"/>
    <w:rsid w:val="002040DF"/>
  </w:style>
  <w:style w:type="paragraph" w:customStyle="1" w:styleId="D789CDC473C6466986C3CA3386448E4A">
    <w:name w:val="D789CDC473C6466986C3CA3386448E4A"/>
    <w:rsid w:val="002040DF"/>
  </w:style>
  <w:style w:type="paragraph" w:customStyle="1" w:styleId="A207DC8B089645F0A02657CC1F02198D">
    <w:name w:val="A207DC8B089645F0A02657CC1F02198D"/>
    <w:rsid w:val="002040DF"/>
  </w:style>
  <w:style w:type="paragraph" w:customStyle="1" w:styleId="F8ED7D8188AA46FD8D95CFC77D4EB264">
    <w:name w:val="F8ED7D8188AA46FD8D95CFC77D4EB264"/>
    <w:rsid w:val="002040DF"/>
  </w:style>
  <w:style w:type="paragraph" w:customStyle="1" w:styleId="E1222D2C1D3E403A9D5BC49B5BCEDCE0">
    <w:name w:val="E1222D2C1D3E403A9D5BC49B5BCEDCE0"/>
    <w:rsid w:val="002040DF"/>
  </w:style>
  <w:style w:type="paragraph" w:customStyle="1" w:styleId="142B34FB1682480C8EA1CD1C317690DD">
    <w:name w:val="142B34FB1682480C8EA1CD1C317690DD"/>
    <w:rsid w:val="002040DF"/>
  </w:style>
  <w:style w:type="paragraph" w:customStyle="1" w:styleId="1CF7DA97E69B48D08FA596040B67B5D2">
    <w:name w:val="1CF7DA97E69B48D08FA596040B67B5D2"/>
    <w:rsid w:val="002040DF"/>
  </w:style>
  <w:style w:type="paragraph" w:customStyle="1" w:styleId="299974CFB58940279CF5AC15785E47BD">
    <w:name w:val="299974CFB58940279CF5AC15785E47BD"/>
    <w:rsid w:val="002040DF"/>
  </w:style>
  <w:style w:type="paragraph" w:customStyle="1" w:styleId="2159B87A4D0B4DEF82D6A7CF75BC9FCB">
    <w:name w:val="2159B87A4D0B4DEF82D6A7CF75BC9FCB"/>
    <w:rsid w:val="002040DF"/>
  </w:style>
  <w:style w:type="paragraph" w:customStyle="1" w:styleId="7E644AA18DBE473F9F3737EEF7555083">
    <w:name w:val="7E644AA18DBE473F9F3737EEF7555083"/>
    <w:rsid w:val="002040DF"/>
  </w:style>
  <w:style w:type="paragraph" w:customStyle="1" w:styleId="181011C505EB44C28DB5652B7940F849">
    <w:name w:val="181011C505EB44C28DB5652B7940F849"/>
    <w:rsid w:val="002040DF"/>
  </w:style>
  <w:style w:type="paragraph" w:customStyle="1" w:styleId="3C7F79C6DD884E439C5F652769643AC0">
    <w:name w:val="3C7F79C6DD884E439C5F652769643AC0"/>
    <w:rsid w:val="00684F29"/>
  </w:style>
  <w:style w:type="paragraph" w:customStyle="1" w:styleId="8CA00945DAFF4C57B5C9F088EA26AF0B">
    <w:name w:val="8CA00945DAFF4C57B5C9F088EA26AF0B"/>
    <w:rsid w:val="00684F29"/>
  </w:style>
  <w:style w:type="paragraph" w:customStyle="1" w:styleId="9A2943A365C14F2E8C23AE8461DEDCE7">
    <w:name w:val="9A2943A365C14F2E8C23AE8461DEDCE7"/>
    <w:rsid w:val="00684F29"/>
  </w:style>
  <w:style w:type="paragraph" w:customStyle="1" w:styleId="27693FCFD33041A99C7CB427855E6387">
    <w:name w:val="27693FCFD33041A99C7CB427855E6387"/>
    <w:rsid w:val="00684F29"/>
  </w:style>
  <w:style w:type="paragraph" w:customStyle="1" w:styleId="4DA9C195B4AD4088A93150CC61697C0C">
    <w:name w:val="4DA9C195B4AD4088A93150CC61697C0C"/>
    <w:rsid w:val="00B934A2"/>
  </w:style>
  <w:style w:type="paragraph" w:customStyle="1" w:styleId="95407C6A45674CC49423DD63CA6E7C4A">
    <w:name w:val="95407C6A45674CC49423DD63CA6E7C4A"/>
    <w:rsid w:val="00B93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YFP SFSP_Terms of Reference (ToR) - editable_v31OCT2017"/>
    <f:field ref="objsubject" par="" edit="true" text=""/>
    <f:field ref="objcreatedby" par="" text="Mink, Patrick, BLW"/>
    <f:field ref="objcreatedat" par="" text="31.10.2017 09:44:24"/>
    <f:field ref="objchangedby" par="" text="Mink, Patrick, BLW"/>
    <f:field ref="objmodifiedat" par="" text="31.10.2017 09:44:29"/>
    <f:field ref="doc_FSCFOLIO_1_1001_FieldDocumentNumber" par="" text=""/>
    <f:field ref="doc_FSCFOLIO_1_1001_FieldSubject" par="" edit="true" text=""/>
    <f:field ref="FSCFOLIO_1_1001_FieldCurrentUser" par="" text="BLW  Patrick Mink"/>
    <f:field ref="CCAPRECONFIG_15_1001_Objektname" par="" edit="true" text="10YFP SFSP_Terms of Reference (ToR) - editable_v31OCT2017"/>
    <f:field ref="CHPRECONFIG_1_1001_Objektname" par="" edit="true" text="10YFP SFSP_Terms of Reference (ToR) - editable_v31OCT20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4C5491-2DAB-488D-A099-E28DFC89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6070</Words>
  <Characters>38246</Characters>
  <Application>Microsoft Office Word</Application>
  <DocSecurity>4</DocSecurity>
  <Lines>318</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SECO</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D-Hoch.docx vom 22.04.2012 aktualisiert durch CDBiSator von UBit</dc:description>
  <cp:lastModifiedBy>Mink Patrick BLW</cp:lastModifiedBy>
  <cp:revision>2</cp:revision>
  <cp:lastPrinted>2017-10-04T10:35:00Z</cp:lastPrinted>
  <dcterms:created xsi:type="dcterms:W3CDTF">2017-11-29T08:32:00Z</dcterms:created>
  <dcterms:modified xsi:type="dcterms:W3CDTF">2017-11-29T08:32:00Z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2017-10-31T09:44:24</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COO.2101.101.4.1114897</vt:lpwstr>
  </property>
  <property fmtid="{D5CDD505-2E9C-101B-9397-08002B2CF9AE}" pid="17" name="FSC#COOELAK@1.1001:Subject">
    <vt:lpwstr/>
  </property>
  <property fmtid="{D5CDD505-2E9C-101B-9397-08002B2CF9AE}" pid="18" name="FSC#COOELAK@1.1001:FileReference">
    <vt:lpwstr>061.54-00001</vt:lpwstr>
  </property>
  <property fmtid="{D5CDD505-2E9C-101B-9397-08002B2CF9AE}" pid="19" name="FSC#COOELAK@1.1001:FileRefYear">
    <vt:lpwstr>2015</vt:lpwstr>
  </property>
  <property fmtid="{D5CDD505-2E9C-101B-9397-08002B2CF9AE}" pid="20" name="FSC#COOELAK@1.1001:FileRefOrdinal">
    <vt:lpwstr>1</vt:lpwstr>
  </property>
  <property fmtid="{D5CDD505-2E9C-101B-9397-08002B2CF9AE}" pid="21" name="FSC#COOELAK@1.1001:FileRefOU">
    <vt:lpwstr>SGV / BLW</vt:lpwstr>
  </property>
  <property fmtid="{D5CDD505-2E9C-101B-9397-08002B2CF9AE}" pid="22" name="FSC#COOELAK@1.1001:Organization">
    <vt:lpwstr/>
  </property>
  <property fmtid="{D5CDD505-2E9C-101B-9397-08002B2CF9AE}" pid="23" name="FSC#COOELAK@1.1001:Owner">
    <vt:lpwstr>Mink Patrick, BLW </vt:lpwstr>
  </property>
  <property fmtid="{D5CDD505-2E9C-101B-9397-08002B2CF9AE}" pid="24" name="FSC#COOELAK@1.1001:OwnerExtension">
    <vt:lpwstr>+41 58 463 44 36</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Internationales, nachhaltige Entwicklung und Ernährungssysteme (FBINE / BLW)</vt:lpwstr>
  </property>
  <property fmtid="{D5CDD505-2E9C-101B-9397-08002B2CF9AE}" pid="31" name="FSC#COOELAK@1.1001:CreatedAt">
    <vt:lpwstr>31.10.2017</vt:lpwstr>
  </property>
  <property fmtid="{D5CDD505-2E9C-101B-9397-08002B2CF9AE}" pid="32" name="FSC#COOELAK@1.1001:OU">
    <vt:lpwstr>Internationales, nachhaltige Entwicklung und Ernährungssysteme (FBINE / BLW)</vt:lpwstr>
  </property>
  <property fmtid="{D5CDD505-2E9C-101B-9397-08002B2CF9AE}" pid="33" name="FSC#COOELAK@1.1001:Priority">
    <vt:lpwstr> ()</vt:lpwstr>
  </property>
  <property fmtid="{D5CDD505-2E9C-101B-9397-08002B2CF9AE}" pid="34" name="FSC#COOELAK@1.1001:ObjBarCode">
    <vt:lpwstr>*COO.2101.101.4.1114897*</vt:lpwstr>
  </property>
  <property fmtid="{D5CDD505-2E9C-101B-9397-08002B2CF9AE}" pid="35" name="FSC#COOELAK@1.1001:RefBarCode">
    <vt:lpwstr>*COO.2101.101.2.1168724*</vt:lpwstr>
  </property>
  <property fmtid="{D5CDD505-2E9C-101B-9397-08002B2CF9AE}" pid="36" name="FSC#COOELAK@1.1001:FileRefBarCode">
    <vt:lpwstr>*061.54-00001*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Neuhaus Isabella, BLW</vt:lpwstr>
  </property>
  <property fmtid="{D5CDD505-2E9C-101B-9397-08002B2CF9AE}" pid="41" name="FSC#COOELAK@1.1001:ProcessResponsiblePhone">
    <vt:lpwstr>+41 58 462 25 69</vt:lpwstr>
  </property>
  <property fmtid="{D5CDD505-2E9C-101B-9397-08002B2CF9AE}" pid="42" name="FSC#COOELAK@1.1001:ProcessResponsibleMail">
    <vt:lpwstr>isabella.neuhaus@blw.admin.ch</vt:lpwstr>
  </property>
  <property fmtid="{D5CDD505-2E9C-101B-9397-08002B2CF9AE}" pid="43" name="FSC#COOELAK@1.1001:ProcessResponsibleFax">
    <vt:lpwstr>+41 58 462 26 34</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061.54</vt:lpwstr>
  </property>
  <property fmtid="{D5CDD505-2E9C-101B-9397-08002B2CF9AE}" pid="50" name="FSC#COOELAK@1.1001:CurrentUserRolePos">
    <vt:lpwstr>Sachbearbeiter/in</vt:lpwstr>
  </property>
  <property fmtid="{D5CDD505-2E9C-101B-9397-08002B2CF9AE}" pid="51" name="FSC#COOELAK@1.1001:CurrentUserEmail">
    <vt:lpwstr>patrick.mpa.mink@blw.admin.ch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061.54-00001</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Internationales, nachhaltige Entwicklung und Ernährungssysteme</vt:lpwstr>
  </property>
  <property fmtid="{D5CDD505-2E9C-101B-9397-08002B2CF9AE}" pid="65" name="FSC#EVDCFG@15.1400:FileRespOrgHome">
    <vt:lpwstr>Bern</vt:lpwstr>
  </property>
  <property fmtid="{D5CDD505-2E9C-101B-9397-08002B2CF9AE}" pid="66" name="FSC#EVDCFG@15.1400:FileRespOrgStreet">
    <vt:lpwstr>Mattenhofstrasse 5</vt:lpwstr>
  </property>
  <property fmtid="{D5CDD505-2E9C-101B-9397-08002B2CF9AE}" pid="67" name="FSC#EVDCFG@15.1400:FileRespOrgZipCode">
    <vt:lpwstr>3003</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10YFP SFSP_Terms of Reference (ToR) - editable_v31OCT2017</vt:lpwstr>
  </property>
  <property fmtid="{D5CDD505-2E9C-101B-9397-08002B2CF9AE}" pid="85" name="FSC#EVDCFG@15.1400:UserFunction">
    <vt:lpwstr/>
  </property>
  <property fmtid="{D5CDD505-2E9C-101B-9397-08002B2CF9AE}" pid="86" name="FSC#EVDCFG@15.1400:SalutationEnglish">
    <vt:lpwstr>International Affairs, Sustainable Development, Food Systems</vt:lpwstr>
  </property>
  <property fmtid="{D5CDD505-2E9C-101B-9397-08002B2CF9AE}" pid="87" name="FSC#EVDCFG@15.1400:SalutationFrench">
    <vt:lpwstr>Secteur Affaires internationales, développement durable, systèmes alimentaires</vt:lpwstr>
  </property>
  <property fmtid="{D5CDD505-2E9C-101B-9397-08002B2CF9AE}" pid="88" name="FSC#EVDCFG@15.1400:SalutationGerman">
    <vt:lpwstr>Fachbereich Internationales, nachhaltige Entwicklung und Ernährungssysteme</vt:lpwstr>
  </property>
  <property fmtid="{D5CDD505-2E9C-101B-9397-08002B2CF9AE}" pid="89" name="FSC#EVDCFG@15.1400:SalutationItalian">
    <vt:lpwstr>Settore Affari internazionali, sviluppo sostenibile, sistemi alimentari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FBINE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FSC#EVDCFG@15.1400:ResponsibleEditorFirstname">
    <vt:lpwstr/>
  </property>
  <property fmtid="{D5CDD505-2E9C-101B-9397-08002B2CF9AE}" pid="110" name="FSC#EVDCFG@15.1400:ResponsibleEditorSurname">
    <vt:lpwstr/>
  </property>
  <property fmtid="{D5CDD505-2E9C-101B-9397-08002B2CF9AE}" pid="111" name="FSC#EVDCFG@15.1400:GroupTitle">
    <vt:lpwstr>Internationales, nachhaltige Entwicklung und Ernährungssysteme</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10YFP SFSP_Terms of Reference (ToR) - editable_v31OCT2017</vt:lpwstr>
  </property>
  <property fmtid="{D5CDD505-2E9C-101B-9397-08002B2CF9AE}" pid="119" name="FSC#ATSTATECFG@1.1001:DepartmentZipCode">
    <vt:lpwstr>3003</vt:lpwstr>
  </property>
  <property fmtid="{D5CDD505-2E9C-101B-9397-08002B2CF9AE}" pid="120" name="FSC#ATSTATECFG@1.1001:DepartmentCountry">
    <vt:lpwstr/>
  </property>
  <property fmtid="{D5CDD505-2E9C-101B-9397-08002B2CF9AE}" pid="121" name="FSC#ATSTATECFG@1.1001:DepartmentCity">
    <vt:lpwstr>Bern</vt:lpwstr>
  </property>
  <property fmtid="{D5CDD505-2E9C-101B-9397-08002B2CF9AE}" pid="122" name="FSC#ATSTATECFG@1.1001:DepartmentStreet">
    <vt:lpwstr>Mattenhofstrasse 5</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061.54-00001/00006/00002/00003</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FSCFOLIO@1.1001:docpropproject">
    <vt:lpwstr/>
  </property>
</Properties>
</file>